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16" w:rsidRDefault="008F375F" w:rsidP="008F375F">
      <w:pPr>
        <w:ind w:firstLine="680"/>
        <w:jc w:val="both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 xml:space="preserve">2.2. </w:t>
      </w:r>
      <w:r w:rsidR="00474E16" w:rsidRPr="005E030C">
        <w:rPr>
          <w:b/>
          <w:bCs/>
          <w:color w:val="000000"/>
          <w:kern w:val="36"/>
          <w:sz w:val="28"/>
          <w:szCs w:val="28"/>
        </w:rPr>
        <w:t xml:space="preserve">Работа с детьми и подростками с суицидальным поведением специалистов реабилитационного отделения ЧОЦСЗ </w:t>
      </w:r>
    </w:p>
    <w:p w:rsidR="0063322D" w:rsidRPr="005E030C" w:rsidRDefault="0063322D" w:rsidP="0063322D">
      <w:pPr>
        <w:ind w:left="709"/>
        <w:jc w:val="both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474E16" w:rsidRDefault="00474E16" w:rsidP="00EE6F76">
      <w:pPr>
        <w:ind w:firstLine="708"/>
        <w:jc w:val="both"/>
        <w:outlineLvl w:val="0"/>
        <w:rPr>
          <w:b/>
          <w:bCs/>
          <w:i/>
          <w:iCs/>
          <w:color w:val="000000"/>
          <w:kern w:val="36"/>
          <w:sz w:val="28"/>
          <w:szCs w:val="28"/>
        </w:rPr>
      </w:pPr>
      <w:r w:rsidRPr="00644476">
        <w:rPr>
          <w:sz w:val="28"/>
          <w:szCs w:val="28"/>
        </w:rPr>
        <w:t>Главн</w:t>
      </w:r>
      <w:r>
        <w:rPr>
          <w:sz w:val="28"/>
          <w:szCs w:val="28"/>
        </w:rPr>
        <w:t>ая</w:t>
      </w:r>
      <w:r w:rsidRPr="00644476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особенность работы</w:t>
      </w:r>
      <w:r w:rsidRPr="00644476">
        <w:rPr>
          <w:sz w:val="28"/>
          <w:szCs w:val="28"/>
        </w:rPr>
        <w:t xml:space="preserve"> реабилитационно</w:t>
      </w:r>
      <w:r>
        <w:rPr>
          <w:sz w:val="28"/>
          <w:szCs w:val="28"/>
        </w:rPr>
        <w:t>го отделения</w:t>
      </w:r>
      <w:r w:rsidRPr="00644476">
        <w:rPr>
          <w:sz w:val="28"/>
          <w:szCs w:val="28"/>
        </w:rPr>
        <w:t xml:space="preserve"> ЧОЦСЗ «Семья»  с деть</w:t>
      </w:r>
      <w:r>
        <w:rPr>
          <w:sz w:val="28"/>
          <w:szCs w:val="28"/>
        </w:rPr>
        <w:t xml:space="preserve">ми и подростками с суицидальными намерениями </w:t>
      </w:r>
      <w:r w:rsidRPr="00644476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заключается в том, что она ведется по конкретным параметрам:</w:t>
      </w:r>
    </w:p>
    <w:p w:rsidR="00474E16" w:rsidRDefault="00474E16" w:rsidP="00EE6F76">
      <w:pPr>
        <w:ind w:firstLine="708"/>
        <w:jc w:val="both"/>
        <w:outlineLvl w:val="0"/>
        <w:rPr>
          <w:b/>
          <w:bCs/>
          <w:i/>
          <w:iCs/>
          <w:color w:val="000000"/>
          <w:kern w:val="36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78D4">
        <w:rPr>
          <w:sz w:val="28"/>
          <w:szCs w:val="28"/>
        </w:rPr>
        <w:t xml:space="preserve">с выраженной акцентуацией </w:t>
      </w:r>
      <w:proofErr w:type="spellStart"/>
      <w:r w:rsidRPr="009A78D4">
        <w:rPr>
          <w:sz w:val="28"/>
          <w:szCs w:val="28"/>
        </w:rPr>
        <w:t>демонстративности</w:t>
      </w:r>
      <w:proofErr w:type="spellEnd"/>
      <w:r w:rsidRPr="009A78D4">
        <w:rPr>
          <w:sz w:val="28"/>
          <w:szCs w:val="28"/>
        </w:rPr>
        <w:t xml:space="preserve"> (вербально и физически демонстрируют суицидальные намерения); </w:t>
      </w:r>
    </w:p>
    <w:p w:rsidR="00474E16" w:rsidRDefault="00474E16" w:rsidP="00EE6F76">
      <w:pPr>
        <w:ind w:firstLine="708"/>
        <w:jc w:val="both"/>
        <w:outlineLvl w:val="0"/>
        <w:rPr>
          <w:b/>
          <w:bCs/>
          <w:i/>
          <w:iCs/>
          <w:color w:val="000000"/>
          <w:kern w:val="36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78D4">
        <w:rPr>
          <w:sz w:val="28"/>
          <w:szCs w:val="28"/>
        </w:rPr>
        <w:t>наличие</w:t>
      </w:r>
      <w:r>
        <w:rPr>
          <w:sz w:val="28"/>
          <w:szCs w:val="28"/>
        </w:rPr>
        <w:t>м</w:t>
      </w:r>
      <w:r w:rsidRPr="009A78D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A78D4">
        <w:rPr>
          <w:sz w:val="28"/>
          <w:szCs w:val="28"/>
        </w:rPr>
        <w:t xml:space="preserve"> прошлом опыте  суицида близких родственников</w:t>
      </w:r>
      <w:r>
        <w:rPr>
          <w:sz w:val="28"/>
          <w:szCs w:val="28"/>
        </w:rPr>
        <w:t>;</w:t>
      </w:r>
    </w:p>
    <w:p w:rsidR="00474E16" w:rsidRDefault="00474E16" w:rsidP="00EE6F76">
      <w:pPr>
        <w:ind w:firstLine="708"/>
        <w:jc w:val="both"/>
        <w:outlineLvl w:val="0"/>
        <w:rPr>
          <w:b/>
          <w:bCs/>
          <w:i/>
          <w:iCs/>
          <w:color w:val="000000"/>
          <w:kern w:val="36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78D4">
        <w:rPr>
          <w:sz w:val="28"/>
          <w:szCs w:val="28"/>
        </w:rPr>
        <w:t xml:space="preserve">собственная попытка суицида под воздействием пережитой травмирующей ситуации; </w:t>
      </w:r>
    </w:p>
    <w:p w:rsidR="00474E16" w:rsidRDefault="00474E16" w:rsidP="00EE6F76">
      <w:pPr>
        <w:ind w:firstLine="708"/>
        <w:jc w:val="both"/>
        <w:outlineLvl w:val="0"/>
        <w:rPr>
          <w:b/>
          <w:bCs/>
          <w:i/>
          <w:iCs/>
          <w:color w:val="000000"/>
          <w:kern w:val="36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78D4">
        <w:rPr>
          <w:sz w:val="28"/>
          <w:szCs w:val="28"/>
        </w:rPr>
        <w:t>выявлен</w:t>
      </w:r>
      <w:r>
        <w:rPr>
          <w:sz w:val="28"/>
          <w:szCs w:val="28"/>
        </w:rPr>
        <w:t>ный</w:t>
      </w:r>
      <w:r w:rsidRPr="009A78D4">
        <w:rPr>
          <w:sz w:val="28"/>
          <w:szCs w:val="28"/>
        </w:rPr>
        <w:t xml:space="preserve"> суицидальн</w:t>
      </w:r>
      <w:r>
        <w:rPr>
          <w:sz w:val="28"/>
          <w:szCs w:val="28"/>
        </w:rPr>
        <w:t>ый риск</w:t>
      </w:r>
      <w:r w:rsidRPr="009A78D4">
        <w:rPr>
          <w:sz w:val="28"/>
          <w:szCs w:val="28"/>
        </w:rPr>
        <w:t xml:space="preserve"> в ходе «рабочей» психолого-педагогической  диагностики</w:t>
      </w:r>
      <w:r>
        <w:rPr>
          <w:sz w:val="28"/>
          <w:szCs w:val="28"/>
        </w:rPr>
        <w:t xml:space="preserve"> </w:t>
      </w:r>
      <w:r w:rsidRPr="00E651A6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опосредованное </w:t>
      </w:r>
      <w:r w:rsidRPr="00E651A6">
        <w:rPr>
          <w:sz w:val="28"/>
          <w:szCs w:val="28"/>
        </w:rPr>
        <w:t>распознавание суицида)</w:t>
      </w:r>
      <w:r w:rsidRPr="009A78D4">
        <w:rPr>
          <w:sz w:val="28"/>
          <w:szCs w:val="28"/>
        </w:rPr>
        <w:t xml:space="preserve">. </w:t>
      </w:r>
    </w:p>
    <w:p w:rsidR="00474E16" w:rsidRDefault="00474E16" w:rsidP="00EE6F76">
      <w:pPr>
        <w:ind w:firstLine="708"/>
        <w:jc w:val="both"/>
        <w:outlineLvl w:val="0"/>
        <w:rPr>
          <w:b/>
          <w:bCs/>
          <w:i/>
          <w:iCs/>
          <w:color w:val="000000"/>
          <w:kern w:val="36"/>
          <w:sz w:val="28"/>
          <w:szCs w:val="28"/>
        </w:rPr>
      </w:pPr>
      <w:r>
        <w:rPr>
          <w:sz w:val="28"/>
          <w:szCs w:val="28"/>
        </w:rPr>
        <w:t xml:space="preserve">Как отмечает психолог отделения </w:t>
      </w:r>
      <w:proofErr w:type="spellStart"/>
      <w:r>
        <w:rPr>
          <w:sz w:val="28"/>
          <w:szCs w:val="28"/>
        </w:rPr>
        <w:t>Миннулина</w:t>
      </w:r>
      <w:proofErr w:type="spellEnd"/>
      <w:r>
        <w:rPr>
          <w:sz w:val="28"/>
          <w:szCs w:val="28"/>
        </w:rPr>
        <w:t xml:space="preserve"> А.В, те дети, которые демонстрируют (имитируют) суицидальные намерения (словесно и физически) в психологической диагностике не показывают реальную готовность и предрасположенность к суициду</w:t>
      </w:r>
      <w:r w:rsidR="00853C39">
        <w:rPr>
          <w:sz w:val="28"/>
          <w:szCs w:val="28"/>
        </w:rPr>
        <w:t>. Чаще это связано</w:t>
      </w:r>
      <w:r>
        <w:rPr>
          <w:sz w:val="28"/>
          <w:szCs w:val="28"/>
        </w:rPr>
        <w:t xml:space="preserve"> с личностными и возрастными особенностями подростков.</w:t>
      </w:r>
    </w:p>
    <w:p w:rsidR="00474E16" w:rsidRDefault="00474E16" w:rsidP="00EE6F76">
      <w:pPr>
        <w:ind w:firstLine="708"/>
        <w:jc w:val="both"/>
        <w:outlineLvl w:val="0"/>
        <w:rPr>
          <w:b/>
          <w:bCs/>
          <w:i/>
          <w:iCs/>
          <w:color w:val="000000"/>
          <w:kern w:val="36"/>
          <w:sz w:val="28"/>
          <w:szCs w:val="28"/>
        </w:rPr>
      </w:pPr>
      <w:r>
        <w:rPr>
          <w:sz w:val="28"/>
          <w:szCs w:val="28"/>
        </w:rPr>
        <w:t xml:space="preserve">Первичный психодиагностический комплекс в этом направлении в </w:t>
      </w:r>
      <w:r w:rsidR="00F758B1">
        <w:rPr>
          <w:sz w:val="28"/>
          <w:szCs w:val="28"/>
        </w:rPr>
        <w:t xml:space="preserve">Центре был составлен психологом </w:t>
      </w:r>
      <w:proofErr w:type="spellStart"/>
      <w:r w:rsidR="00F758B1">
        <w:rPr>
          <w:sz w:val="28"/>
          <w:szCs w:val="28"/>
        </w:rPr>
        <w:t>Абалмазовой</w:t>
      </w:r>
      <w:proofErr w:type="spellEnd"/>
      <w:r w:rsidR="00F758B1">
        <w:rPr>
          <w:sz w:val="28"/>
          <w:szCs w:val="28"/>
        </w:rPr>
        <w:t xml:space="preserve"> С. </w:t>
      </w:r>
      <w:r>
        <w:rPr>
          <w:sz w:val="28"/>
          <w:szCs w:val="28"/>
        </w:rPr>
        <w:t xml:space="preserve">Ф. в 2006 году. В него вошли следующие </w:t>
      </w:r>
      <w:r w:rsidR="00F758B1">
        <w:rPr>
          <w:sz w:val="28"/>
          <w:szCs w:val="28"/>
        </w:rPr>
        <w:t xml:space="preserve">методики: «Дом-дерево-человек», </w:t>
      </w:r>
      <w:r>
        <w:rPr>
          <w:sz w:val="28"/>
          <w:szCs w:val="28"/>
        </w:rPr>
        <w:t>«Несуществующее животное», Госпитальная шкала тревоги и депрессии</w:t>
      </w:r>
      <w:r w:rsidRPr="00117B43">
        <w:t xml:space="preserve"> </w:t>
      </w:r>
      <w:r>
        <w:t>(</w:t>
      </w:r>
      <w:proofErr w:type="spellStart"/>
      <w:r w:rsidRPr="00117B43">
        <w:rPr>
          <w:sz w:val="28"/>
          <w:szCs w:val="28"/>
        </w:rPr>
        <w:t>Zigmond</w:t>
      </w:r>
      <w:proofErr w:type="spellEnd"/>
      <w:r w:rsidRPr="00117B43">
        <w:rPr>
          <w:sz w:val="28"/>
          <w:szCs w:val="28"/>
        </w:rPr>
        <w:t xml:space="preserve"> A.S. и </w:t>
      </w:r>
      <w:proofErr w:type="spellStart"/>
      <w:r w:rsidRPr="00117B43">
        <w:rPr>
          <w:sz w:val="28"/>
          <w:szCs w:val="28"/>
        </w:rPr>
        <w:t>Snaith</w:t>
      </w:r>
      <w:proofErr w:type="spellEnd"/>
      <w:r>
        <w:rPr>
          <w:sz w:val="28"/>
          <w:szCs w:val="28"/>
        </w:rPr>
        <w:t>)</w:t>
      </w:r>
      <w:r w:rsidRPr="00117B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методика М.В. Горской «</w:t>
      </w:r>
      <w:r w:rsidRPr="00117B43">
        <w:rPr>
          <w:sz w:val="28"/>
          <w:szCs w:val="28"/>
        </w:rPr>
        <w:t>Изучение склонности подростков к суицидальному поведению (СПСП</w:t>
      </w:r>
      <w:r>
        <w:rPr>
          <w:sz w:val="28"/>
          <w:szCs w:val="28"/>
        </w:rPr>
        <w:t xml:space="preserve">). </w:t>
      </w:r>
      <w:r w:rsidR="00853C39">
        <w:rPr>
          <w:sz w:val="28"/>
          <w:szCs w:val="28"/>
        </w:rPr>
        <w:t>Диагностический комплекс апробировался до 2009 года.</w:t>
      </w:r>
    </w:p>
    <w:p w:rsidR="00474E16" w:rsidRDefault="00474E16" w:rsidP="00061700">
      <w:pPr>
        <w:ind w:firstLine="708"/>
        <w:jc w:val="both"/>
        <w:outlineLvl w:val="0"/>
        <w:rPr>
          <w:b/>
          <w:bCs/>
          <w:i/>
          <w:iCs/>
          <w:color w:val="000000"/>
          <w:kern w:val="36"/>
          <w:sz w:val="28"/>
          <w:szCs w:val="28"/>
        </w:rPr>
      </w:pPr>
      <w:r>
        <w:rPr>
          <w:sz w:val="28"/>
          <w:szCs w:val="28"/>
        </w:rPr>
        <w:t xml:space="preserve">На основе анализа результатов психологической диагностики в работе специалистов  </w:t>
      </w:r>
      <w:r w:rsidRPr="00135F3B">
        <w:rPr>
          <w:sz w:val="28"/>
          <w:szCs w:val="28"/>
        </w:rPr>
        <w:t xml:space="preserve">ЧОЦСЗ «Семья» </w:t>
      </w:r>
      <w:r>
        <w:rPr>
          <w:sz w:val="28"/>
          <w:szCs w:val="28"/>
        </w:rPr>
        <w:t xml:space="preserve">(2008) была разработана программа первичной и вторичной профилактики суицидального поведения детей и подростков. В задачи программы входило: снижение уровня </w:t>
      </w:r>
      <w:proofErr w:type="spellStart"/>
      <w:r>
        <w:rPr>
          <w:sz w:val="28"/>
          <w:szCs w:val="28"/>
        </w:rPr>
        <w:t>аутоагрессии</w:t>
      </w:r>
      <w:proofErr w:type="spellEnd"/>
      <w:r>
        <w:rPr>
          <w:sz w:val="28"/>
          <w:szCs w:val="28"/>
        </w:rPr>
        <w:t xml:space="preserve"> и внутренней тревоги и напряженности; повышение самооценки; расширение картины мира  ролевого репертуара; оптимизация внутрисемейных отношений, развитие навыков эффективного взаимодействия. Впервые был разработан и утвержден на методическом совете цикл занятий с детьми и подростками «Я сам строю свою жизнь»</w:t>
      </w:r>
      <w:r w:rsidR="00853C39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тренинговое</w:t>
      </w:r>
      <w:proofErr w:type="spellEnd"/>
      <w:r>
        <w:rPr>
          <w:sz w:val="28"/>
          <w:szCs w:val="28"/>
        </w:rPr>
        <w:t xml:space="preserve"> занятие «Умение контролировать свои эмоции» и «Тренинг коммуникативных навыков», состоящий из пяти занятий. </w:t>
      </w:r>
    </w:p>
    <w:p w:rsidR="00474E16" w:rsidRDefault="00474E16" w:rsidP="00061700">
      <w:pPr>
        <w:ind w:firstLine="708"/>
        <w:jc w:val="both"/>
        <w:outlineLvl w:val="0"/>
        <w:rPr>
          <w:b/>
          <w:bCs/>
          <w:i/>
          <w:iCs/>
          <w:color w:val="000000"/>
          <w:kern w:val="36"/>
          <w:sz w:val="28"/>
          <w:szCs w:val="28"/>
        </w:rPr>
      </w:pPr>
      <w:proofErr w:type="gramStart"/>
      <w:r>
        <w:rPr>
          <w:sz w:val="28"/>
          <w:szCs w:val="28"/>
        </w:rPr>
        <w:t>При поступлении ребенка в стационарное отделение заполняется «Индивидуальная реабилитационная карта», которая является основным документом, в котором фиксируются результаты первичной и вторичной диагностики с целью наблюдения за динамикой реабилитационного процесса (Приложение 1.</w:t>
      </w:r>
      <w:proofErr w:type="gramEnd"/>
      <w:r>
        <w:rPr>
          <w:sz w:val="28"/>
          <w:szCs w:val="28"/>
        </w:rPr>
        <w:t xml:space="preserve"> Форма 4).  С одной стороны, карта необходима  для н</w:t>
      </w:r>
      <w:r w:rsidR="00853C39">
        <w:rPr>
          <w:sz w:val="28"/>
          <w:szCs w:val="28"/>
        </w:rPr>
        <w:t>аписания рекомендаций родителям и</w:t>
      </w:r>
      <w:r>
        <w:rPr>
          <w:sz w:val="28"/>
          <w:szCs w:val="28"/>
        </w:rPr>
        <w:t xml:space="preserve"> специалистам УСЗН территории</w:t>
      </w:r>
      <w:r w:rsidR="00853C39">
        <w:rPr>
          <w:sz w:val="28"/>
          <w:szCs w:val="28"/>
        </w:rPr>
        <w:t>,</w:t>
      </w:r>
      <w:r>
        <w:rPr>
          <w:sz w:val="28"/>
          <w:szCs w:val="28"/>
        </w:rPr>
        <w:t xml:space="preserve"> планирования уточняющей диагностики, оказания помощи и поддержки семье  в </w:t>
      </w:r>
      <w:proofErr w:type="spellStart"/>
      <w:r>
        <w:rPr>
          <w:sz w:val="28"/>
          <w:szCs w:val="28"/>
        </w:rPr>
        <w:t>постреабилитационный</w:t>
      </w:r>
      <w:proofErr w:type="spellEnd"/>
      <w:r>
        <w:rPr>
          <w:sz w:val="28"/>
          <w:szCs w:val="28"/>
        </w:rPr>
        <w:t xml:space="preserve"> период. С другой стороны, в некоторых случаях по первичной психолого-педагогической диагностике определяется высокая степень суицидального риска, которая требует своевременной и глубокой психотерапевтической работы в отделении.</w:t>
      </w:r>
    </w:p>
    <w:p w:rsidR="00474E16" w:rsidRDefault="00474E16" w:rsidP="00061700">
      <w:pPr>
        <w:ind w:firstLine="708"/>
        <w:jc w:val="both"/>
        <w:outlineLvl w:val="0"/>
        <w:rPr>
          <w:b/>
          <w:bCs/>
          <w:i/>
          <w:iCs/>
          <w:color w:val="000000"/>
          <w:kern w:val="36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Например, диагностический с</w:t>
      </w:r>
      <w:r w:rsidRPr="007E4A38">
        <w:rPr>
          <w:b/>
          <w:bCs/>
          <w:sz w:val="28"/>
          <w:szCs w:val="28"/>
        </w:rPr>
        <w:t>лучай</w:t>
      </w:r>
      <w:r w:rsidR="00EC23C1" w:rsidRPr="00EC23C1">
        <w:rPr>
          <w:sz w:val="28"/>
          <w:szCs w:val="28"/>
        </w:rPr>
        <w:t xml:space="preserve"> </w:t>
      </w:r>
      <w:r w:rsidR="00EC23C1">
        <w:rPr>
          <w:sz w:val="28"/>
          <w:szCs w:val="28"/>
        </w:rPr>
        <w:t xml:space="preserve">(с </w:t>
      </w:r>
      <w:r w:rsidR="00EC23C1" w:rsidRPr="009A78D4">
        <w:rPr>
          <w:sz w:val="28"/>
          <w:szCs w:val="28"/>
        </w:rPr>
        <w:t>наличие</w:t>
      </w:r>
      <w:r w:rsidR="00EC23C1">
        <w:rPr>
          <w:sz w:val="28"/>
          <w:szCs w:val="28"/>
        </w:rPr>
        <w:t>м</w:t>
      </w:r>
      <w:r w:rsidR="00EC23C1" w:rsidRPr="009A78D4">
        <w:rPr>
          <w:sz w:val="28"/>
          <w:szCs w:val="28"/>
        </w:rPr>
        <w:t xml:space="preserve"> </w:t>
      </w:r>
      <w:r w:rsidR="00EC23C1">
        <w:rPr>
          <w:sz w:val="28"/>
          <w:szCs w:val="28"/>
        </w:rPr>
        <w:t>в</w:t>
      </w:r>
      <w:r w:rsidR="00EC23C1" w:rsidRPr="009A78D4">
        <w:rPr>
          <w:sz w:val="28"/>
          <w:szCs w:val="28"/>
        </w:rPr>
        <w:t xml:space="preserve"> прошлом опыте  суицида близких родственников</w:t>
      </w:r>
      <w:r w:rsidR="00EC23C1">
        <w:rPr>
          <w:sz w:val="28"/>
          <w:szCs w:val="28"/>
        </w:rPr>
        <w:t>)</w:t>
      </w:r>
      <w:r>
        <w:rPr>
          <w:sz w:val="28"/>
          <w:szCs w:val="28"/>
        </w:rPr>
        <w:t xml:space="preserve">, когда возникла необходимость госпитализировать ребенка </w:t>
      </w:r>
      <w:r w:rsidR="00853C39">
        <w:rPr>
          <w:sz w:val="28"/>
          <w:szCs w:val="28"/>
        </w:rPr>
        <w:t xml:space="preserve">в начале заезда </w:t>
      </w:r>
      <w:r>
        <w:rPr>
          <w:sz w:val="28"/>
          <w:szCs w:val="28"/>
        </w:rPr>
        <w:t>из  отделения в период обострения суицидальных намерений в психиатрическую больницу. Мальчик</w:t>
      </w:r>
      <w:r w:rsidR="00F758B1" w:rsidRPr="00F758B1">
        <w:rPr>
          <w:sz w:val="28"/>
          <w:szCs w:val="28"/>
        </w:rPr>
        <w:t xml:space="preserve"> </w:t>
      </w:r>
      <w:r w:rsidR="00F758B1">
        <w:rPr>
          <w:sz w:val="28"/>
          <w:szCs w:val="28"/>
        </w:rPr>
        <w:t>С.Н.</w:t>
      </w:r>
      <w:r>
        <w:rPr>
          <w:sz w:val="28"/>
          <w:szCs w:val="28"/>
        </w:rPr>
        <w:t xml:space="preserve">, </w:t>
      </w:r>
      <w:r w:rsidR="00853C39">
        <w:rPr>
          <w:sz w:val="28"/>
          <w:szCs w:val="28"/>
        </w:rPr>
        <w:t>2002 г. р</w:t>
      </w:r>
      <w:r>
        <w:rPr>
          <w:sz w:val="28"/>
          <w:szCs w:val="28"/>
        </w:rPr>
        <w:t>ождения, находится под опекой родной бабушки</w:t>
      </w:r>
      <w:r w:rsidR="002B3BF0">
        <w:rPr>
          <w:sz w:val="28"/>
          <w:szCs w:val="28"/>
        </w:rPr>
        <w:t>,</w:t>
      </w:r>
      <w:r>
        <w:rPr>
          <w:sz w:val="28"/>
          <w:szCs w:val="28"/>
        </w:rPr>
        <w:t xml:space="preserve"> брат погиб </w:t>
      </w:r>
      <w:r w:rsidR="002B3BF0">
        <w:rPr>
          <w:sz w:val="28"/>
          <w:szCs w:val="28"/>
        </w:rPr>
        <w:t>во время</w:t>
      </w:r>
      <w:r>
        <w:rPr>
          <w:sz w:val="28"/>
          <w:szCs w:val="28"/>
        </w:rPr>
        <w:t xml:space="preserve"> суицида. </w:t>
      </w:r>
      <w:r w:rsidR="00C83C7E">
        <w:rPr>
          <w:sz w:val="28"/>
          <w:szCs w:val="28"/>
        </w:rPr>
        <w:t>Они в</w:t>
      </w:r>
      <w:r>
        <w:rPr>
          <w:sz w:val="28"/>
          <w:szCs w:val="28"/>
        </w:rPr>
        <w:t>месте с ним в течение нескольких лет подвергались жестокому обращению со стороны сверстников и взрослых.</w:t>
      </w:r>
      <w:r w:rsidR="00F758B1">
        <w:rPr>
          <w:sz w:val="28"/>
          <w:szCs w:val="28"/>
        </w:rPr>
        <w:t xml:space="preserve">  </w:t>
      </w:r>
    </w:p>
    <w:p w:rsidR="00474E16" w:rsidRDefault="00C83C7E" w:rsidP="00061700">
      <w:pPr>
        <w:ind w:firstLine="708"/>
        <w:jc w:val="both"/>
        <w:outlineLvl w:val="0"/>
        <w:rPr>
          <w:b/>
          <w:bCs/>
          <w:i/>
          <w:iCs/>
          <w:color w:val="000000"/>
          <w:kern w:val="36"/>
          <w:sz w:val="28"/>
          <w:szCs w:val="28"/>
        </w:rPr>
      </w:pPr>
      <w:r>
        <w:rPr>
          <w:sz w:val="28"/>
          <w:szCs w:val="28"/>
        </w:rPr>
        <w:t>Первичные наблюдения</w:t>
      </w:r>
      <w:r w:rsidR="00474E16">
        <w:rPr>
          <w:sz w:val="28"/>
          <w:szCs w:val="28"/>
        </w:rPr>
        <w:t xml:space="preserve"> при поступлении ребенка в отделение (социальный педагог) </w:t>
      </w:r>
    </w:p>
    <w:p w:rsidR="00474E16" w:rsidRDefault="00474E16" w:rsidP="00061700">
      <w:pPr>
        <w:ind w:firstLine="708"/>
        <w:jc w:val="both"/>
        <w:outlineLvl w:val="0"/>
        <w:rPr>
          <w:b/>
          <w:bCs/>
          <w:i/>
          <w:iCs/>
          <w:color w:val="000000"/>
          <w:kern w:val="36"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 xml:space="preserve">- </w:t>
      </w:r>
      <w:r w:rsidRPr="002852E5">
        <w:rPr>
          <w:i/>
          <w:iCs/>
          <w:sz w:val="28"/>
          <w:szCs w:val="28"/>
        </w:rPr>
        <w:t>замкнут, насторожен, старается не вступать в контакт</w:t>
      </w:r>
      <w:r>
        <w:rPr>
          <w:i/>
          <w:iCs/>
          <w:sz w:val="28"/>
          <w:szCs w:val="28"/>
        </w:rPr>
        <w:t>.</w:t>
      </w:r>
      <w:proofErr w:type="gramEnd"/>
    </w:p>
    <w:p w:rsidR="00474E16" w:rsidRDefault="00474E16" w:rsidP="00061700">
      <w:pPr>
        <w:ind w:firstLine="708"/>
        <w:jc w:val="both"/>
        <w:outlineLvl w:val="0"/>
        <w:rPr>
          <w:b/>
          <w:bCs/>
          <w:i/>
          <w:iCs/>
          <w:color w:val="000000"/>
          <w:kern w:val="36"/>
          <w:sz w:val="28"/>
          <w:szCs w:val="28"/>
        </w:rPr>
      </w:pPr>
      <w:r w:rsidRPr="002852E5">
        <w:rPr>
          <w:sz w:val="28"/>
          <w:szCs w:val="28"/>
        </w:rPr>
        <w:t>Психическое состояние ребенка на момент поступления (психолог)</w:t>
      </w:r>
    </w:p>
    <w:p w:rsidR="00474E16" w:rsidRDefault="00474E16" w:rsidP="00245A20">
      <w:pPr>
        <w:ind w:firstLine="708"/>
        <w:jc w:val="both"/>
        <w:outlineLvl w:val="0"/>
        <w:rPr>
          <w:b/>
          <w:bCs/>
          <w:i/>
          <w:iCs/>
          <w:color w:val="000000"/>
          <w:kern w:val="36"/>
          <w:sz w:val="28"/>
          <w:szCs w:val="28"/>
        </w:rPr>
      </w:pPr>
      <w:r w:rsidRPr="002852E5">
        <w:rPr>
          <w:i/>
          <w:iCs/>
          <w:sz w:val="28"/>
          <w:szCs w:val="28"/>
        </w:rPr>
        <w:t xml:space="preserve">- отстраненность, </w:t>
      </w:r>
      <w:proofErr w:type="gramStart"/>
      <w:r w:rsidRPr="002852E5">
        <w:rPr>
          <w:i/>
          <w:iCs/>
          <w:sz w:val="28"/>
          <w:szCs w:val="28"/>
        </w:rPr>
        <w:t>сдержан</w:t>
      </w:r>
      <w:proofErr w:type="gramEnd"/>
      <w:r w:rsidRPr="002852E5">
        <w:rPr>
          <w:i/>
          <w:iCs/>
          <w:sz w:val="28"/>
          <w:szCs w:val="28"/>
        </w:rPr>
        <w:t xml:space="preserve"> в проявлении эмоций, немногословен</w:t>
      </w:r>
      <w:r>
        <w:rPr>
          <w:i/>
          <w:iCs/>
          <w:sz w:val="28"/>
          <w:szCs w:val="28"/>
        </w:rPr>
        <w:t>.</w:t>
      </w:r>
    </w:p>
    <w:p w:rsidR="00474E16" w:rsidRDefault="00474E16" w:rsidP="00245A20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Ежедневные</w:t>
      </w:r>
      <w:r w:rsidRPr="002852E5">
        <w:rPr>
          <w:sz w:val="28"/>
          <w:szCs w:val="28"/>
        </w:rPr>
        <w:t xml:space="preserve"> наблюдения</w:t>
      </w:r>
      <w:r>
        <w:rPr>
          <w:sz w:val="28"/>
          <w:szCs w:val="28"/>
        </w:rPr>
        <w:t xml:space="preserve"> </w:t>
      </w:r>
      <w:r w:rsidRPr="002852E5">
        <w:rPr>
          <w:sz w:val="28"/>
          <w:szCs w:val="28"/>
        </w:rPr>
        <w:t>(воспитатель)</w:t>
      </w:r>
      <w:r>
        <w:rPr>
          <w:sz w:val="28"/>
          <w:szCs w:val="28"/>
        </w:rPr>
        <w:t xml:space="preserve">. </w:t>
      </w:r>
    </w:p>
    <w:p w:rsidR="00474E16" w:rsidRPr="005E030C" w:rsidRDefault="00474E16" w:rsidP="005E030C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5E030C">
        <w:rPr>
          <w:i/>
          <w:iCs/>
          <w:sz w:val="28"/>
          <w:szCs w:val="28"/>
        </w:rPr>
        <w:t>- неуверенный, настороженный, обидчивый, потерянный, слабо развиты гигиенические навыки.</w:t>
      </w:r>
    </w:p>
    <w:p w:rsidR="00474E16" w:rsidRPr="005E030C" w:rsidRDefault="00474E16" w:rsidP="005E030C">
      <w:pPr>
        <w:ind w:firstLine="708"/>
        <w:jc w:val="both"/>
        <w:outlineLvl w:val="0"/>
        <w:rPr>
          <w:sz w:val="28"/>
          <w:szCs w:val="28"/>
        </w:rPr>
      </w:pPr>
      <w:r w:rsidRPr="005E030C">
        <w:rPr>
          <w:sz w:val="28"/>
          <w:szCs w:val="28"/>
        </w:rPr>
        <w:t>Результаты первичной социально-педагогической диагностики:</w:t>
      </w:r>
    </w:p>
    <w:p w:rsidR="00474E16" w:rsidRPr="005E030C" w:rsidRDefault="00474E16" w:rsidP="005E030C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5E030C">
        <w:rPr>
          <w:i/>
          <w:iCs/>
          <w:sz w:val="28"/>
          <w:szCs w:val="28"/>
        </w:rPr>
        <w:t>- по социометрии  в группе получил статус «отверженного».</w:t>
      </w:r>
    </w:p>
    <w:p w:rsidR="00474E16" w:rsidRPr="005E030C" w:rsidRDefault="00474E16" w:rsidP="005E030C">
      <w:pPr>
        <w:ind w:firstLine="708"/>
        <w:jc w:val="both"/>
        <w:outlineLvl w:val="0"/>
        <w:rPr>
          <w:sz w:val="28"/>
          <w:szCs w:val="28"/>
        </w:rPr>
      </w:pPr>
      <w:r w:rsidRPr="005E030C">
        <w:rPr>
          <w:sz w:val="28"/>
          <w:szCs w:val="28"/>
        </w:rPr>
        <w:t>Результаты первичной психологической диагностики:</w:t>
      </w:r>
    </w:p>
    <w:p w:rsidR="00474E16" w:rsidRPr="005E030C" w:rsidRDefault="00474E16" w:rsidP="005E030C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5E030C">
        <w:rPr>
          <w:i/>
          <w:iCs/>
          <w:sz w:val="28"/>
          <w:szCs w:val="28"/>
        </w:rPr>
        <w:t xml:space="preserve">- высокий уровень личностной тревожности, коммуникативные навыки по типу ухода и избегания, фантастический выбор  жизни ограничивается реальностью, жизненные ценности не просматриваются, кроме доброй бабушки, деньги, смотреть телевизор, гулять, не рассуждает, умозаключения не может объяснить. Имеются в  поведении страхи, вербальная агрессия, наблюдается заниженная самооценка, низкая активность, негативный фон в самочувствии и настроении. </w:t>
      </w:r>
    </w:p>
    <w:p w:rsidR="002B3BF0" w:rsidRPr="00C83C7E" w:rsidRDefault="00474E16" w:rsidP="00C83C7E">
      <w:pPr>
        <w:ind w:firstLine="708"/>
        <w:jc w:val="both"/>
        <w:rPr>
          <w:sz w:val="28"/>
          <w:szCs w:val="28"/>
        </w:rPr>
      </w:pPr>
      <w:r w:rsidRPr="00C83C7E">
        <w:rPr>
          <w:sz w:val="28"/>
          <w:szCs w:val="28"/>
        </w:rPr>
        <w:t>По результатам первичной  диагностики методом наблюдения и  психодиагностического метода был проведен психолого-педагогический консилиум с целью разработки индивидуаль</w:t>
      </w:r>
      <w:r w:rsidR="00F77F9E" w:rsidRPr="00C83C7E">
        <w:rPr>
          <w:sz w:val="28"/>
          <w:szCs w:val="28"/>
        </w:rPr>
        <w:t>ной реабилитационной программы.</w:t>
      </w:r>
    </w:p>
    <w:p w:rsidR="00474E16" w:rsidRPr="00C83C7E" w:rsidRDefault="00474E16" w:rsidP="00C83C7E">
      <w:pPr>
        <w:jc w:val="both"/>
        <w:rPr>
          <w:sz w:val="28"/>
          <w:szCs w:val="28"/>
        </w:rPr>
      </w:pPr>
      <w:r w:rsidRPr="00C83C7E">
        <w:rPr>
          <w:sz w:val="28"/>
          <w:szCs w:val="28"/>
        </w:rPr>
        <w:t xml:space="preserve">Суицидальные намерения С.Н. отслеживаются в рисуночной терапии по методу </w:t>
      </w:r>
      <w:proofErr w:type="spellStart"/>
      <w:r w:rsidRPr="00C83C7E">
        <w:rPr>
          <w:sz w:val="28"/>
          <w:szCs w:val="28"/>
        </w:rPr>
        <w:t>Сил</w:t>
      </w:r>
      <w:r w:rsidR="00E9231E" w:rsidRPr="00C83C7E">
        <w:rPr>
          <w:sz w:val="28"/>
          <w:szCs w:val="28"/>
        </w:rPr>
        <w:t>ь</w:t>
      </w:r>
      <w:r w:rsidRPr="00C83C7E">
        <w:rPr>
          <w:sz w:val="28"/>
          <w:szCs w:val="28"/>
        </w:rPr>
        <w:t>вера</w:t>
      </w:r>
      <w:proofErr w:type="spellEnd"/>
      <w:r w:rsidRPr="00C83C7E">
        <w:rPr>
          <w:sz w:val="28"/>
          <w:szCs w:val="28"/>
        </w:rPr>
        <w:t xml:space="preserve"> (Рис. 1).</w:t>
      </w:r>
    </w:p>
    <w:p w:rsidR="00474E16" w:rsidRPr="00C83C7E" w:rsidRDefault="006472A0" w:rsidP="00C83C7E">
      <w:pPr>
        <w:ind w:firstLine="708"/>
        <w:jc w:val="both"/>
        <w:rPr>
          <w:sz w:val="28"/>
          <w:szCs w:val="28"/>
        </w:rPr>
      </w:pPr>
      <w:proofErr w:type="gramStart"/>
      <w:r w:rsidRPr="00C83C7E">
        <w:rPr>
          <w:sz w:val="28"/>
          <w:szCs w:val="28"/>
        </w:rPr>
        <w:t xml:space="preserve">Символика изображения в процессе психодиагностики отражает особенности </w:t>
      </w:r>
      <w:proofErr w:type="spellStart"/>
      <w:r w:rsidRPr="00C83C7E">
        <w:rPr>
          <w:sz w:val="28"/>
          <w:szCs w:val="28"/>
        </w:rPr>
        <w:t>самопрезентации</w:t>
      </w:r>
      <w:proofErr w:type="spellEnd"/>
      <w:r w:rsidRPr="00C83C7E">
        <w:rPr>
          <w:sz w:val="28"/>
          <w:szCs w:val="28"/>
        </w:rPr>
        <w:t xml:space="preserve"> больше на сознательном уровне, чем на бессознательном выражая свою проблему</w:t>
      </w:r>
      <w:r w:rsidR="00CF4A19" w:rsidRPr="00C83C7E">
        <w:rPr>
          <w:sz w:val="28"/>
          <w:szCs w:val="28"/>
        </w:rPr>
        <w:t>.</w:t>
      </w:r>
      <w:proofErr w:type="gramEnd"/>
      <w:r w:rsidR="00CF4A19" w:rsidRPr="00C83C7E">
        <w:rPr>
          <w:sz w:val="28"/>
          <w:szCs w:val="28"/>
        </w:rPr>
        <w:t xml:space="preserve"> Рисунки несут печать значимого на С.Н. события - суицида брата.</w:t>
      </w:r>
      <w:r w:rsidRPr="00C83C7E">
        <w:rPr>
          <w:sz w:val="28"/>
          <w:szCs w:val="28"/>
        </w:rPr>
        <w:t xml:space="preserve">  </w:t>
      </w:r>
    </w:p>
    <w:p w:rsidR="00377CC6" w:rsidRPr="00C83C7E" w:rsidRDefault="00377CC6" w:rsidP="00C83C7E">
      <w:pPr>
        <w:jc w:val="both"/>
        <w:rPr>
          <w:sz w:val="28"/>
          <w:szCs w:val="28"/>
        </w:rPr>
      </w:pPr>
    </w:p>
    <w:p w:rsidR="00377CC6" w:rsidRPr="00377CC6" w:rsidRDefault="00377CC6" w:rsidP="00730AEB">
      <w:pPr>
        <w:spacing w:after="200" w:line="276" w:lineRule="auto"/>
        <w:jc w:val="center"/>
        <w:rPr>
          <w:rFonts w:ascii="Calibri" w:hAnsi="Calibri"/>
          <w:sz w:val="22"/>
          <w:szCs w:val="22"/>
          <w:lang w:eastAsia="en-US"/>
        </w:rPr>
      </w:pPr>
      <w:r w:rsidRPr="00377CC6">
        <w:rPr>
          <w:rFonts w:ascii="Calibri" w:hAnsi="Calibri"/>
          <w:noProof/>
          <w:sz w:val="22"/>
          <w:szCs w:val="22"/>
        </w:rPr>
        <w:lastRenderedPageBreak/>
        <w:drawing>
          <wp:inline distT="0" distB="0" distL="0" distR="0" wp14:anchorId="22B373D8" wp14:editId="596FE3BC">
            <wp:extent cx="5783283" cy="3639926"/>
            <wp:effectExtent l="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21"/>
                    <a:stretch/>
                  </pic:blipFill>
                  <pic:spPr bwMode="auto">
                    <a:xfrm>
                      <a:off x="0" y="0"/>
                      <a:ext cx="5796765" cy="364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7CC6" w:rsidRDefault="00377CC6" w:rsidP="00377CC6">
      <w:pPr>
        <w:ind w:firstLine="709"/>
        <w:jc w:val="both"/>
        <w:rPr>
          <w:sz w:val="28"/>
          <w:szCs w:val="28"/>
          <w:lang w:eastAsia="en-US"/>
        </w:rPr>
      </w:pPr>
      <w:r w:rsidRPr="00377CC6">
        <w:rPr>
          <w:sz w:val="28"/>
          <w:szCs w:val="28"/>
          <w:lang w:eastAsia="en-US"/>
        </w:rPr>
        <w:t xml:space="preserve"> Рис. 1.   Мальчик с суицидальным поведением (на первой сессии)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4928"/>
        <w:gridCol w:w="4926"/>
      </w:tblGrid>
      <w:tr w:rsidR="00377CC6" w:rsidRPr="00377CC6" w:rsidTr="007C3871">
        <w:tc>
          <w:tcPr>
            <w:tcW w:w="4928" w:type="dxa"/>
          </w:tcPr>
          <w:p w:rsidR="00377CC6" w:rsidRPr="00730AEB" w:rsidRDefault="00377CC6" w:rsidP="00377CC6">
            <w:pPr>
              <w:jc w:val="center"/>
              <w:rPr>
                <w:b/>
                <w:sz w:val="24"/>
                <w:szCs w:val="24"/>
              </w:rPr>
            </w:pPr>
            <w:r w:rsidRPr="00730AEB">
              <w:rPr>
                <w:b/>
                <w:sz w:val="24"/>
                <w:szCs w:val="24"/>
              </w:rPr>
              <w:t>Элементы рисунка</w:t>
            </w:r>
          </w:p>
        </w:tc>
        <w:tc>
          <w:tcPr>
            <w:tcW w:w="4926" w:type="dxa"/>
          </w:tcPr>
          <w:p w:rsidR="00377CC6" w:rsidRPr="00730AEB" w:rsidRDefault="00377CC6" w:rsidP="00377CC6">
            <w:pPr>
              <w:jc w:val="center"/>
              <w:rPr>
                <w:b/>
                <w:sz w:val="24"/>
                <w:szCs w:val="24"/>
              </w:rPr>
            </w:pPr>
            <w:r w:rsidRPr="00730AEB">
              <w:rPr>
                <w:b/>
                <w:sz w:val="24"/>
                <w:szCs w:val="24"/>
              </w:rPr>
              <w:t>Интерпретация</w:t>
            </w:r>
          </w:p>
        </w:tc>
      </w:tr>
      <w:tr w:rsidR="00377CC6" w:rsidRPr="00377CC6" w:rsidTr="007C3871">
        <w:tc>
          <w:tcPr>
            <w:tcW w:w="4928" w:type="dxa"/>
          </w:tcPr>
          <w:p w:rsidR="00377CC6" w:rsidRPr="00377CC6" w:rsidRDefault="00377CC6" w:rsidP="00377CC6">
            <w:pPr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Жесткие, большие штрихи</w:t>
            </w:r>
          </w:p>
        </w:tc>
        <w:tc>
          <w:tcPr>
            <w:tcW w:w="4926" w:type="dxa"/>
          </w:tcPr>
          <w:p w:rsidR="00377CC6" w:rsidRPr="00377CC6" w:rsidRDefault="00377CC6" w:rsidP="00377CC6">
            <w:pPr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внутреннее сопротивление</w:t>
            </w:r>
          </w:p>
        </w:tc>
      </w:tr>
      <w:tr w:rsidR="00377CC6" w:rsidRPr="00377CC6" w:rsidTr="007C3871">
        <w:tc>
          <w:tcPr>
            <w:tcW w:w="4928" w:type="dxa"/>
          </w:tcPr>
          <w:p w:rsidR="00377CC6" w:rsidRPr="00377CC6" w:rsidRDefault="00377CC6" w:rsidP="00377CC6">
            <w:pPr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черный цвет квадрата</w:t>
            </w:r>
          </w:p>
        </w:tc>
        <w:tc>
          <w:tcPr>
            <w:tcW w:w="4926" w:type="dxa"/>
          </w:tcPr>
          <w:p w:rsidR="00377CC6" w:rsidRPr="00377CC6" w:rsidRDefault="00377CC6" w:rsidP="00377CC6">
            <w:pPr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негативная окраска сопротивления</w:t>
            </w:r>
          </w:p>
        </w:tc>
      </w:tr>
      <w:tr w:rsidR="00377CC6" w:rsidRPr="00377CC6" w:rsidTr="007C3871">
        <w:tc>
          <w:tcPr>
            <w:tcW w:w="4928" w:type="dxa"/>
          </w:tcPr>
          <w:p w:rsidR="00377CC6" w:rsidRPr="00377CC6" w:rsidRDefault="00377CC6" w:rsidP="00377CC6">
            <w:pPr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Очень маленькая фигура себя, внизу листа, заштрихована и зачеркнута</w:t>
            </w:r>
          </w:p>
        </w:tc>
        <w:tc>
          <w:tcPr>
            <w:tcW w:w="4926" w:type="dxa"/>
          </w:tcPr>
          <w:p w:rsidR="00377CC6" w:rsidRPr="00377CC6" w:rsidRDefault="00377CC6" w:rsidP="00377CC6">
            <w:pPr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отрицание самого себя</w:t>
            </w:r>
          </w:p>
        </w:tc>
      </w:tr>
      <w:tr w:rsidR="00377CC6" w:rsidRPr="00377CC6" w:rsidTr="007C3871">
        <w:tc>
          <w:tcPr>
            <w:tcW w:w="4928" w:type="dxa"/>
          </w:tcPr>
          <w:p w:rsidR="00377CC6" w:rsidRPr="00377CC6" w:rsidRDefault="00455536" w:rsidP="00377C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Фигурка человека в петле</w:t>
            </w:r>
            <w:r w:rsidR="00377CC6" w:rsidRPr="00377CC6">
              <w:rPr>
                <w:sz w:val="24"/>
                <w:szCs w:val="24"/>
              </w:rPr>
              <w:t xml:space="preserve"> очень маленькая закрашена почти черным квадратом</w:t>
            </w:r>
          </w:p>
        </w:tc>
        <w:tc>
          <w:tcPr>
            <w:tcW w:w="4926" w:type="dxa"/>
          </w:tcPr>
          <w:p w:rsidR="00377CC6" w:rsidRPr="00377CC6" w:rsidRDefault="00377CC6" w:rsidP="00377CC6">
            <w:pPr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суицидальные тенденции, не разрешено «жить» или жизнь вокруг очень мрачна</w:t>
            </w:r>
          </w:p>
        </w:tc>
      </w:tr>
      <w:tr w:rsidR="00377CC6" w:rsidRPr="00377CC6" w:rsidTr="007C3871">
        <w:tc>
          <w:tcPr>
            <w:tcW w:w="4928" w:type="dxa"/>
          </w:tcPr>
          <w:p w:rsidR="00377CC6" w:rsidRPr="00377CC6" w:rsidRDefault="00377CC6" w:rsidP="00377CC6">
            <w:pPr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Перечеркивание черного квадрата красными линиями</w:t>
            </w:r>
          </w:p>
        </w:tc>
        <w:tc>
          <w:tcPr>
            <w:tcW w:w="4926" w:type="dxa"/>
          </w:tcPr>
          <w:p w:rsidR="00377CC6" w:rsidRPr="00377CC6" w:rsidRDefault="00377CC6" w:rsidP="00377CC6">
            <w:pPr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желание прекратить мрак в жизни</w:t>
            </w:r>
          </w:p>
        </w:tc>
      </w:tr>
      <w:tr w:rsidR="00377CC6" w:rsidRPr="00377CC6" w:rsidTr="007C3871">
        <w:tc>
          <w:tcPr>
            <w:tcW w:w="4928" w:type="dxa"/>
          </w:tcPr>
          <w:p w:rsidR="00377CC6" w:rsidRPr="00377CC6" w:rsidRDefault="00377CC6" w:rsidP="00377CC6">
            <w:pPr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Темное пятно вокруг фигуры обозначено жесткими линиями в виде квадрата</w:t>
            </w:r>
          </w:p>
        </w:tc>
        <w:tc>
          <w:tcPr>
            <w:tcW w:w="4926" w:type="dxa"/>
          </w:tcPr>
          <w:p w:rsidR="00377CC6" w:rsidRPr="00377CC6" w:rsidRDefault="00377CC6" w:rsidP="00377CC6">
            <w:pPr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мир сужен, очень жесткий (негибкий) и  мрачный</w:t>
            </w:r>
          </w:p>
        </w:tc>
      </w:tr>
      <w:tr w:rsidR="00377CC6" w:rsidRPr="00377CC6" w:rsidTr="007C3871">
        <w:tc>
          <w:tcPr>
            <w:tcW w:w="4928" w:type="dxa"/>
          </w:tcPr>
          <w:p w:rsidR="00377CC6" w:rsidRPr="00377CC6" w:rsidRDefault="00377CC6" w:rsidP="00377CC6">
            <w:pPr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Фигурка посередине листа (настоящее), а темный квадрат (тяжелое событие) находится больше в левой части листа (прошлое</w:t>
            </w:r>
            <w:r w:rsidR="00235EF2">
              <w:rPr>
                <w:sz w:val="24"/>
                <w:szCs w:val="24"/>
              </w:rPr>
              <w:t>)</w:t>
            </w:r>
          </w:p>
        </w:tc>
        <w:tc>
          <w:tcPr>
            <w:tcW w:w="4926" w:type="dxa"/>
          </w:tcPr>
          <w:p w:rsidR="00377CC6" w:rsidRPr="00377CC6" w:rsidRDefault="00377CC6" w:rsidP="00377CC6">
            <w:pPr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тяжелое событие из прошлого не дает возможности ему идти дальше</w:t>
            </w:r>
          </w:p>
        </w:tc>
      </w:tr>
      <w:tr w:rsidR="00377CC6" w:rsidRPr="00377CC6" w:rsidTr="007C3871">
        <w:tc>
          <w:tcPr>
            <w:tcW w:w="4928" w:type="dxa"/>
          </w:tcPr>
          <w:p w:rsidR="00377CC6" w:rsidRPr="00377CC6" w:rsidRDefault="00377CC6" w:rsidP="00377CC6">
            <w:pPr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Изобразил себя подвешенным на виселице</w:t>
            </w:r>
          </w:p>
          <w:p w:rsidR="00377CC6" w:rsidRPr="00377CC6" w:rsidRDefault="00377CC6" w:rsidP="00377CC6">
            <w:pPr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Закрашивание черным цветом и перечеркивание красными чертами</w:t>
            </w:r>
          </w:p>
        </w:tc>
        <w:tc>
          <w:tcPr>
            <w:tcW w:w="4926" w:type="dxa"/>
          </w:tcPr>
          <w:p w:rsidR="00377CC6" w:rsidRPr="00377CC6" w:rsidRDefault="00377CC6" w:rsidP="00377CC6">
            <w:pPr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не видит выхода из сложившейся на сегодняшний момент ситуации - смерть отрицание этого выхода</w:t>
            </w:r>
          </w:p>
        </w:tc>
      </w:tr>
      <w:tr w:rsidR="00377CC6" w:rsidRPr="00377CC6" w:rsidTr="007C3871">
        <w:tc>
          <w:tcPr>
            <w:tcW w:w="4928" w:type="dxa"/>
          </w:tcPr>
          <w:p w:rsidR="00377CC6" w:rsidRPr="00377CC6" w:rsidRDefault="00377CC6" w:rsidP="00377CC6">
            <w:pPr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Квадрат в два раза больше по  площади фигурки мальчика</w:t>
            </w:r>
          </w:p>
        </w:tc>
        <w:tc>
          <w:tcPr>
            <w:tcW w:w="4926" w:type="dxa"/>
          </w:tcPr>
          <w:p w:rsidR="00377CC6" w:rsidRPr="00377CC6" w:rsidRDefault="00377CC6" w:rsidP="00377CC6">
            <w:pPr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ребенок не может без чьей либо помощи справиться с состоянием</w:t>
            </w:r>
          </w:p>
        </w:tc>
      </w:tr>
      <w:tr w:rsidR="00377CC6" w:rsidRPr="00377CC6" w:rsidTr="007C3871">
        <w:tc>
          <w:tcPr>
            <w:tcW w:w="4928" w:type="dxa"/>
          </w:tcPr>
          <w:p w:rsidR="00377CC6" w:rsidRPr="00377CC6" w:rsidRDefault="00377CC6" w:rsidP="00377CC6">
            <w:pPr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Очень маленькая фигурка относительно всей площади листа</w:t>
            </w:r>
          </w:p>
        </w:tc>
        <w:tc>
          <w:tcPr>
            <w:tcW w:w="4926" w:type="dxa"/>
          </w:tcPr>
          <w:p w:rsidR="00377CC6" w:rsidRPr="00377CC6" w:rsidRDefault="00377CC6" w:rsidP="00377CC6">
            <w:pPr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низкая самооценка, тревога и скованное эго</w:t>
            </w:r>
          </w:p>
        </w:tc>
      </w:tr>
      <w:tr w:rsidR="00377CC6" w:rsidRPr="00377CC6" w:rsidTr="007C3871">
        <w:tc>
          <w:tcPr>
            <w:tcW w:w="4928" w:type="dxa"/>
          </w:tcPr>
          <w:p w:rsidR="00377CC6" w:rsidRPr="00377CC6" w:rsidRDefault="00377CC6" w:rsidP="00377CC6">
            <w:pPr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Руки очень маленькие</w:t>
            </w:r>
          </w:p>
        </w:tc>
        <w:tc>
          <w:tcPr>
            <w:tcW w:w="4926" w:type="dxa"/>
          </w:tcPr>
          <w:p w:rsidR="00377CC6" w:rsidRPr="00377CC6" w:rsidRDefault="00377CC6" w:rsidP="00377CC6">
            <w:pPr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отсутствует стремление к борьбе, преодолению</w:t>
            </w:r>
          </w:p>
        </w:tc>
      </w:tr>
      <w:tr w:rsidR="00377CC6" w:rsidRPr="00377CC6" w:rsidTr="007C3871">
        <w:tc>
          <w:tcPr>
            <w:tcW w:w="4928" w:type="dxa"/>
          </w:tcPr>
          <w:p w:rsidR="00377CC6" w:rsidRPr="00377CC6" w:rsidRDefault="00377CC6" w:rsidP="00377CC6">
            <w:pPr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Руки отведены в стороны</w:t>
            </w:r>
          </w:p>
        </w:tc>
        <w:tc>
          <w:tcPr>
            <w:tcW w:w="4926" w:type="dxa"/>
          </w:tcPr>
          <w:p w:rsidR="00377CC6" w:rsidRPr="00377CC6" w:rsidRDefault="00377CC6" w:rsidP="00377CC6">
            <w:pPr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 xml:space="preserve"> действия и поведение выходят из </w:t>
            </w:r>
            <w:proofErr w:type="gramStart"/>
            <w:r w:rsidRPr="00377CC6">
              <w:rPr>
                <w:sz w:val="24"/>
                <w:szCs w:val="24"/>
              </w:rPr>
              <w:t>под</w:t>
            </w:r>
            <w:proofErr w:type="gramEnd"/>
            <w:r w:rsidRPr="00377CC6">
              <w:rPr>
                <w:sz w:val="24"/>
                <w:szCs w:val="24"/>
              </w:rPr>
              <w:t xml:space="preserve"> самоконтроля</w:t>
            </w:r>
          </w:p>
        </w:tc>
      </w:tr>
      <w:tr w:rsidR="00377CC6" w:rsidRPr="00377CC6" w:rsidTr="007C3871">
        <w:tc>
          <w:tcPr>
            <w:tcW w:w="4928" w:type="dxa"/>
          </w:tcPr>
          <w:p w:rsidR="00377CC6" w:rsidRPr="00377CC6" w:rsidRDefault="00377CC6" w:rsidP="00377CC6">
            <w:pPr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Руки гораздо короче туловища</w:t>
            </w:r>
          </w:p>
        </w:tc>
        <w:tc>
          <w:tcPr>
            <w:tcW w:w="4926" w:type="dxa"/>
          </w:tcPr>
          <w:p w:rsidR="00377CC6" w:rsidRPr="00377CC6" w:rsidRDefault="00377CC6" w:rsidP="00377CC6">
            <w:pPr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отсутствуют какие-либо стремления вместе с чувством неадекватности</w:t>
            </w:r>
          </w:p>
        </w:tc>
      </w:tr>
      <w:tr w:rsidR="00377CC6" w:rsidRPr="00377CC6" w:rsidTr="007C3871">
        <w:tc>
          <w:tcPr>
            <w:tcW w:w="4928" w:type="dxa"/>
          </w:tcPr>
          <w:p w:rsidR="00377CC6" w:rsidRPr="00377CC6" w:rsidRDefault="00377CC6" w:rsidP="00377CC6">
            <w:pPr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Недостаточная детализация фигуры</w:t>
            </w:r>
          </w:p>
        </w:tc>
        <w:tc>
          <w:tcPr>
            <w:tcW w:w="4926" w:type="dxa"/>
          </w:tcPr>
          <w:p w:rsidR="00377CC6" w:rsidRPr="00377CC6" w:rsidRDefault="00377CC6" w:rsidP="00377CC6">
            <w:pPr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депрессия, нехватка энергии</w:t>
            </w:r>
          </w:p>
        </w:tc>
      </w:tr>
      <w:tr w:rsidR="00377CC6" w:rsidRPr="00377CC6" w:rsidTr="007C3871">
        <w:tc>
          <w:tcPr>
            <w:tcW w:w="4928" w:type="dxa"/>
          </w:tcPr>
          <w:p w:rsidR="00377CC6" w:rsidRPr="00377CC6" w:rsidRDefault="00377CC6" w:rsidP="00377CC6">
            <w:pPr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Ноги немного больше туловища и скруглены в области пальцев</w:t>
            </w:r>
          </w:p>
        </w:tc>
        <w:tc>
          <w:tcPr>
            <w:tcW w:w="4926" w:type="dxa"/>
          </w:tcPr>
          <w:p w:rsidR="00377CC6" w:rsidRPr="00377CC6" w:rsidRDefault="00377CC6" w:rsidP="00377CC6">
            <w:pPr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подавленное желание «сбежать» от тяжелой ситуации</w:t>
            </w:r>
          </w:p>
        </w:tc>
      </w:tr>
    </w:tbl>
    <w:p w:rsidR="00377CC6" w:rsidRPr="00377CC6" w:rsidRDefault="00377CC6" w:rsidP="00377CC6">
      <w:pPr>
        <w:jc w:val="both"/>
        <w:rPr>
          <w:sz w:val="28"/>
          <w:szCs w:val="28"/>
          <w:lang w:eastAsia="en-US"/>
        </w:rPr>
      </w:pPr>
    </w:p>
    <w:p w:rsidR="00377CC6" w:rsidRPr="00377CC6" w:rsidRDefault="00377CC6" w:rsidP="003A116C">
      <w:pPr>
        <w:jc w:val="center"/>
        <w:rPr>
          <w:sz w:val="28"/>
          <w:szCs w:val="28"/>
          <w:lang w:eastAsia="en-US"/>
        </w:rPr>
      </w:pPr>
      <w:r w:rsidRPr="00377CC6">
        <w:rPr>
          <w:rFonts w:ascii="Calibri" w:hAnsi="Calibri"/>
          <w:noProof/>
          <w:sz w:val="22"/>
          <w:szCs w:val="22"/>
        </w:rPr>
        <w:drawing>
          <wp:inline distT="0" distB="0" distL="0" distR="0" wp14:anchorId="4B75FB68" wp14:editId="083A908A">
            <wp:extent cx="5063320" cy="3580396"/>
            <wp:effectExtent l="0" t="0" r="4445" b="127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320" cy="3580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7CC6" w:rsidRPr="00377CC6" w:rsidRDefault="00377CC6" w:rsidP="00377CC6">
      <w:pPr>
        <w:ind w:firstLine="709"/>
        <w:jc w:val="both"/>
        <w:rPr>
          <w:sz w:val="28"/>
          <w:szCs w:val="28"/>
          <w:lang w:eastAsia="en-US"/>
        </w:rPr>
      </w:pPr>
    </w:p>
    <w:p w:rsidR="00377CC6" w:rsidRPr="00377CC6" w:rsidRDefault="00377CC6" w:rsidP="00377CC6">
      <w:pPr>
        <w:ind w:firstLine="709"/>
        <w:jc w:val="both"/>
        <w:rPr>
          <w:sz w:val="28"/>
          <w:szCs w:val="28"/>
          <w:lang w:eastAsia="en-US"/>
        </w:rPr>
      </w:pPr>
      <w:r w:rsidRPr="00377CC6">
        <w:rPr>
          <w:sz w:val="28"/>
          <w:szCs w:val="28"/>
          <w:lang w:eastAsia="en-US"/>
        </w:rPr>
        <w:t>Рис. 2.  Мальчик с суицидальным поведением (на первой сессии)</w:t>
      </w:r>
    </w:p>
    <w:p w:rsidR="00377CC6" w:rsidRPr="00377CC6" w:rsidRDefault="00377CC6" w:rsidP="00377CC6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4794"/>
        <w:gridCol w:w="5060"/>
      </w:tblGrid>
      <w:tr w:rsidR="00377CC6" w:rsidRPr="00377CC6" w:rsidTr="00377CC6">
        <w:tc>
          <w:tcPr>
            <w:tcW w:w="4928" w:type="dxa"/>
          </w:tcPr>
          <w:p w:rsidR="00377CC6" w:rsidRPr="00377CC6" w:rsidRDefault="00377CC6" w:rsidP="00377CC6">
            <w:pPr>
              <w:ind w:firstLine="709"/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Элементы рисунка</w:t>
            </w:r>
          </w:p>
        </w:tc>
        <w:tc>
          <w:tcPr>
            <w:tcW w:w="5209" w:type="dxa"/>
          </w:tcPr>
          <w:p w:rsidR="00377CC6" w:rsidRPr="00377CC6" w:rsidRDefault="00377CC6" w:rsidP="00377CC6">
            <w:pPr>
              <w:ind w:firstLine="709"/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Интерпретация</w:t>
            </w:r>
          </w:p>
        </w:tc>
      </w:tr>
      <w:tr w:rsidR="00377CC6" w:rsidRPr="00377CC6" w:rsidTr="00377CC6">
        <w:trPr>
          <w:trHeight w:val="177"/>
        </w:trPr>
        <w:tc>
          <w:tcPr>
            <w:tcW w:w="4928" w:type="dxa"/>
          </w:tcPr>
          <w:p w:rsidR="00377CC6" w:rsidRPr="00377CC6" w:rsidRDefault="00377CC6" w:rsidP="00377CC6">
            <w:pPr>
              <w:ind w:firstLine="142"/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Центр листа изобразил себя подвешенным на виселице</w:t>
            </w:r>
          </w:p>
        </w:tc>
        <w:tc>
          <w:tcPr>
            <w:tcW w:w="5209" w:type="dxa"/>
          </w:tcPr>
          <w:p w:rsidR="00377CC6" w:rsidRPr="00377CC6" w:rsidRDefault="00377CC6" w:rsidP="00377CC6">
            <w:pPr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 xml:space="preserve">не видит выхода </w:t>
            </w:r>
            <w:proofErr w:type="gramStart"/>
            <w:r w:rsidRPr="00377CC6">
              <w:rPr>
                <w:sz w:val="24"/>
                <w:szCs w:val="24"/>
              </w:rPr>
              <w:t>из</w:t>
            </w:r>
            <w:proofErr w:type="gramEnd"/>
            <w:r w:rsidRPr="00377CC6">
              <w:rPr>
                <w:sz w:val="24"/>
                <w:szCs w:val="24"/>
              </w:rPr>
              <w:t xml:space="preserve"> сложившейся на сегодняшний момент кроме смерти</w:t>
            </w:r>
          </w:p>
        </w:tc>
      </w:tr>
      <w:tr w:rsidR="00377CC6" w:rsidRPr="00377CC6" w:rsidTr="00377CC6">
        <w:tc>
          <w:tcPr>
            <w:tcW w:w="4928" w:type="dxa"/>
          </w:tcPr>
          <w:p w:rsidR="00377CC6" w:rsidRPr="00377CC6" w:rsidRDefault="00377CC6" w:rsidP="00377CC6">
            <w:pPr>
              <w:ind w:firstLine="142"/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Изображение себя на виселице не перечеркнуто, не заштриховано</w:t>
            </w:r>
          </w:p>
        </w:tc>
        <w:tc>
          <w:tcPr>
            <w:tcW w:w="5209" w:type="dxa"/>
          </w:tcPr>
          <w:p w:rsidR="00377CC6" w:rsidRPr="00377CC6" w:rsidRDefault="00377CC6" w:rsidP="00377CC6">
            <w:pPr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считает это действие правильным  и в чем-то даже одобряемым или единственно возможным</w:t>
            </w:r>
          </w:p>
        </w:tc>
      </w:tr>
      <w:tr w:rsidR="00377CC6" w:rsidRPr="00377CC6" w:rsidTr="00377CC6">
        <w:tc>
          <w:tcPr>
            <w:tcW w:w="4928" w:type="dxa"/>
          </w:tcPr>
          <w:p w:rsidR="00377CC6" w:rsidRPr="00377CC6" w:rsidRDefault="00377CC6" w:rsidP="00377CC6">
            <w:pPr>
              <w:ind w:firstLine="142"/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Нарисована почва, но на ней стоит подставка такой высоты, чтобы фигура человека оказалась четко между ней и виселицей</w:t>
            </w:r>
          </w:p>
        </w:tc>
        <w:tc>
          <w:tcPr>
            <w:tcW w:w="5209" w:type="dxa"/>
          </w:tcPr>
          <w:p w:rsidR="00377CC6" w:rsidRPr="00377CC6" w:rsidRDefault="00377CC6" w:rsidP="00377CC6">
            <w:pPr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не смотря на то что, у мальчика есть устойчивость, она со знаком «‒»</w:t>
            </w:r>
          </w:p>
        </w:tc>
      </w:tr>
      <w:tr w:rsidR="00377CC6" w:rsidRPr="00377CC6" w:rsidTr="00377CC6">
        <w:tc>
          <w:tcPr>
            <w:tcW w:w="4928" w:type="dxa"/>
          </w:tcPr>
          <w:p w:rsidR="00377CC6" w:rsidRPr="00377CC6" w:rsidRDefault="00377CC6" w:rsidP="00377CC6">
            <w:pPr>
              <w:ind w:firstLine="142"/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Фигурка находится между подставкой, стоящей на земле и самой виселицей, он как будто зажат между ними</w:t>
            </w:r>
          </w:p>
        </w:tc>
        <w:tc>
          <w:tcPr>
            <w:tcW w:w="5209" w:type="dxa"/>
          </w:tcPr>
          <w:p w:rsidR="00377CC6" w:rsidRPr="00377CC6" w:rsidRDefault="00377CC6" w:rsidP="00377CC6">
            <w:pPr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ребенок попал в какие-то вынужденные обстоятельства</w:t>
            </w:r>
          </w:p>
        </w:tc>
      </w:tr>
      <w:tr w:rsidR="00377CC6" w:rsidRPr="00377CC6" w:rsidTr="00377CC6">
        <w:tc>
          <w:tcPr>
            <w:tcW w:w="4928" w:type="dxa"/>
          </w:tcPr>
          <w:p w:rsidR="00377CC6" w:rsidRPr="00377CC6" w:rsidRDefault="00377CC6" w:rsidP="00377CC6">
            <w:pPr>
              <w:ind w:firstLine="142"/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 xml:space="preserve">Веревка изображена в виде </w:t>
            </w:r>
            <w:proofErr w:type="gramStart"/>
            <w:r w:rsidRPr="00377CC6">
              <w:rPr>
                <w:sz w:val="24"/>
                <w:szCs w:val="24"/>
              </w:rPr>
              <w:t>прямоугольника</w:t>
            </w:r>
            <w:proofErr w:type="gramEnd"/>
            <w:r w:rsidRPr="00377CC6">
              <w:rPr>
                <w:sz w:val="24"/>
                <w:szCs w:val="24"/>
              </w:rPr>
              <w:t xml:space="preserve"> и нижняя черта этой фигуры подчеркнута очень ярко</w:t>
            </w:r>
          </w:p>
        </w:tc>
        <w:tc>
          <w:tcPr>
            <w:tcW w:w="5209" w:type="dxa"/>
          </w:tcPr>
          <w:p w:rsidR="00377CC6" w:rsidRPr="00377CC6" w:rsidRDefault="00377CC6" w:rsidP="00377CC6">
            <w:pPr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ситуация совершения самоубийства «довлеет» над ним</w:t>
            </w:r>
          </w:p>
        </w:tc>
      </w:tr>
      <w:tr w:rsidR="00377CC6" w:rsidRPr="00377CC6" w:rsidTr="00377CC6">
        <w:tc>
          <w:tcPr>
            <w:tcW w:w="4928" w:type="dxa"/>
          </w:tcPr>
          <w:p w:rsidR="00377CC6" w:rsidRPr="00377CC6" w:rsidRDefault="00377CC6" w:rsidP="00377CC6">
            <w:pPr>
              <w:ind w:firstLine="142"/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Очень маленькая фигура себя, внизу листа</w:t>
            </w:r>
          </w:p>
        </w:tc>
        <w:tc>
          <w:tcPr>
            <w:tcW w:w="5209" w:type="dxa"/>
          </w:tcPr>
          <w:p w:rsidR="00377CC6" w:rsidRPr="00377CC6" w:rsidRDefault="00377CC6" w:rsidP="00377CC6">
            <w:pPr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самооценка занижена, отрицание самого себя</w:t>
            </w:r>
          </w:p>
        </w:tc>
      </w:tr>
      <w:tr w:rsidR="00377CC6" w:rsidRPr="00377CC6" w:rsidTr="00377CC6">
        <w:tc>
          <w:tcPr>
            <w:tcW w:w="4928" w:type="dxa"/>
          </w:tcPr>
          <w:p w:rsidR="00377CC6" w:rsidRPr="00377CC6" w:rsidRDefault="00377CC6" w:rsidP="00377CC6">
            <w:pPr>
              <w:ind w:firstLine="142"/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Голова маленькая и полностью заштрихована</w:t>
            </w:r>
          </w:p>
        </w:tc>
        <w:tc>
          <w:tcPr>
            <w:tcW w:w="5209" w:type="dxa"/>
          </w:tcPr>
          <w:p w:rsidR="00377CC6" w:rsidRPr="00377CC6" w:rsidRDefault="00377CC6" w:rsidP="00377CC6">
            <w:pPr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уход в сильные негативные эмоции  от осознания себя и произошедшего</w:t>
            </w:r>
          </w:p>
        </w:tc>
      </w:tr>
      <w:tr w:rsidR="00377CC6" w:rsidRPr="00377CC6" w:rsidTr="00377CC6">
        <w:tc>
          <w:tcPr>
            <w:tcW w:w="4928" w:type="dxa"/>
          </w:tcPr>
          <w:p w:rsidR="00377CC6" w:rsidRPr="00377CC6" w:rsidRDefault="00377CC6" w:rsidP="00377CC6">
            <w:pPr>
              <w:ind w:firstLine="142"/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Руки отведены в стороны</w:t>
            </w:r>
          </w:p>
        </w:tc>
        <w:tc>
          <w:tcPr>
            <w:tcW w:w="5209" w:type="dxa"/>
          </w:tcPr>
          <w:p w:rsidR="00377CC6" w:rsidRPr="00377CC6" w:rsidRDefault="00377CC6" w:rsidP="00377CC6">
            <w:pPr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 xml:space="preserve">действия и поведение выходят из </w:t>
            </w:r>
            <w:proofErr w:type="gramStart"/>
            <w:r w:rsidRPr="00377CC6">
              <w:rPr>
                <w:sz w:val="24"/>
                <w:szCs w:val="24"/>
              </w:rPr>
              <w:t>под</w:t>
            </w:r>
            <w:proofErr w:type="gramEnd"/>
            <w:r w:rsidRPr="00377CC6">
              <w:rPr>
                <w:sz w:val="24"/>
                <w:szCs w:val="24"/>
              </w:rPr>
              <w:t xml:space="preserve"> самоконтроля</w:t>
            </w:r>
          </w:p>
        </w:tc>
      </w:tr>
      <w:tr w:rsidR="00377CC6" w:rsidRPr="00377CC6" w:rsidTr="00377CC6">
        <w:tc>
          <w:tcPr>
            <w:tcW w:w="4928" w:type="dxa"/>
          </w:tcPr>
          <w:p w:rsidR="00377CC6" w:rsidRPr="00377CC6" w:rsidRDefault="00377CC6" w:rsidP="00377CC6">
            <w:pPr>
              <w:ind w:firstLine="142"/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Недостаточная детализация фигуры</w:t>
            </w:r>
          </w:p>
        </w:tc>
        <w:tc>
          <w:tcPr>
            <w:tcW w:w="5209" w:type="dxa"/>
          </w:tcPr>
          <w:p w:rsidR="00377CC6" w:rsidRPr="00377CC6" w:rsidRDefault="00377CC6" w:rsidP="00377CC6">
            <w:pPr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депрессия, нехватка энергии, события вокруг не имеют никакой окраски или он вообще их не видит</w:t>
            </w:r>
          </w:p>
        </w:tc>
      </w:tr>
    </w:tbl>
    <w:p w:rsidR="00377CC6" w:rsidRPr="00377CC6" w:rsidRDefault="00377CC6" w:rsidP="003A116C">
      <w:pPr>
        <w:jc w:val="both"/>
        <w:rPr>
          <w:sz w:val="28"/>
          <w:szCs w:val="28"/>
          <w:lang w:eastAsia="en-US"/>
        </w:rPr>
      </w:pPr>
    </w:p>
    <w:p w:rsidR="00377CC6" w:rsidRPr="00377CC6" w:rsidRDefault="00377CC6" w:rsidP="00377CC6">
      <w:pPr>
        <w:ind w:firstLine="709"/>
        <w:jc w:val="both"/>
        <w:rPr>
          <w:sz w:val="28"/>
          <w:szCs w:val="28"/>
          <w:lang w:eastAsia="en-US"/>
        </w:rPr>
      </w:pPr>
    </w:p>
    <w:p w:rsidR="00377CC6" w:rsidRPr="00377CC6" w:rsidRDefault="00377CC6" w:rsidP="00377CC6">
      <w:pPr>
        <w:spacing w:after="200" w:line="276" w:lineRule="auto"/>
        <w:jc w:val="center"/>
        <w:rPr>
          <w:rFonts w:ascii="Calibri" w:hAnsi="Calibri"/>
          <w:sz w:val="22"/>
          <w:szCs w:val="22"/>
          <w:lang w:eastAsia="en-US"/>
        </w:rPr>
      </w:pPr>
      <w:r w:rsidRPr="00377CC6">
        <w:rPr>
          <w:rFonts w:ascii="Calibri" w:hAnsi="Calibri"/>
          <w:noProof/>
          <w:sz w:val="22"/>
          <w:szCs w:val="22"/>
        </w:rPr>
        <w:lastRenderedPageBreak/>
        <w:drawing>
          <wp:inline distT="0" distB="0" distL="0" distR="0" wp14:anchorId="793CA586" wp14:editId="26A6EF68">
            <wp:extent cx="5186149" cy="3693559"/>
            <wp:effectExtent l="0" t="0" r="0" b="254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2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59"/>
                    <a:stretch/>
                  </pic:blipFill>
                  <pic:spPr bwMode="auto">
                    <a:xfrm>
                      <a:off x="0" y="0"/>
                      <a:ext cx="5184734" cy="369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7CC6" w:rsidRPr="00377CC6" w:rsidRDefault="00377CC6" w:rsidP="00377CC6">
      <w:pPr>
        <w:spacing w:after="200" w:line="276" w:lineRule="auto"/>
        <w:rPr>
          <w:sz w:val="28"/>
          <w:szCs w:val="28"/>
          <w:lang w:eastAsia="en-US"/>
        </w:rPr>
      </w:pPr>
      <w:r w:rsidRPr="00377CC6">
        <w:rPr>
          <w:sz w:val="28"/>
          <w:szCs w:val="28"/>
          <w:lang w:eastAsia="en-US"/>
        </w:rPr>
        <w:t>Рис. 3.  Мальчик с суицидальным поведением (на второй сессии)</w:t>
      </w:r>
    </w:p>
    <w:tbl>
      <w:tblPr>
        <w:tblStyle w:val="5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634"/>
      </w:tblGrid>
      <w:tr w:rsidR="00377CC6" w:rsidRPr="00730AEB" w:rsidTr="00377CC6">
        <w:tc>
          <w:tcPr>
            <w:tcW w:w="4503" w:type="dxa"/>
          </w:tcPr>
          <w:p w:rsidR="00377CC6" w:rsidRPr="00730AEB" w:rsidRDefault="00377CC6" w:rsidP="00377CC6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730AEB">
              <w:rPr>
                <w:b/>
                <w:sz w:val="24"/>
                <w:szCs w:val="24"/>
              </w:rPr>
              <w:t>Элементы рисунка</w:t>
            </w:r>
          </w:p>
        </w:tc>
        <w:tc>
          <w:tcPr>
            <w:tcW w:w="5634" w:type="dxa"/>
          </w:tcPr>
          <w:p w:rsidR="00377CC6" w:rsidRPr="00730AEB" w:rsidRDefault="00377CC6" w:rsidP="00377CC6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730AEB">
              <w:rPr>
                <w:b/>
                <w:sz w:val="24"/>
                <w:szCs w:val="24"/>
              </w:rPr>
              <w:t>Интерпретация</w:t>
            </w:r>
          </w:p>
        </w:tc>
      </w:tr>
      <w:tr w:rsidR="00377CC6" w:rsidRPr="00377CC6" w:rsidTr="00377CC6">
        <w:trPr>
          <w:trHeight w:val="177"/>
        </w:trPr>
        <w:tc>
          <w:tcPr>
            <w:tcW w:w="4503" w:type="dxa"/>
          </w:tcPr>
          <w:p w:rsidR="00377CC6" w:rsidRPr="00377CC6" w:rsidRDefault="00377CC6" w:rsidP="00377CC6">
            <w:pPr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Жесткие, большие штрихи</w:t>
            </w:r>
          </w:p>
        </w:tc>
        <w:tc>
          <w:tcPr>
            <w:tcW w:w="5634" w:type="dxa"/>
          </w:tcPr>
          <w:p w:rsidR="00377CC6" w:rsidRPr="00377CC6" w:rsidRDefault="00377CC6" w:rsidP="00377CC6">
            <w:pPr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внутреннее сопротивление</w:t>
            </w:r>
          </w:p>
        </w:tc>
      </w:tr>
      <w:tr w:rsidR="00377CC6" w:rsidRPr="00377CC6" w:rsidTr="00377CC6">
        <w:tc>
          <w:tcPr>
            <w:tcW w:w="4503" w:type="dxa"/>
          </w:tcPr>
          <w:p w:rsidR="00377CC6" w:rsidRPr="00377CC6" w:rsidRDefault="00377CC6" w:rsidP="00377CC6">
            <w:pPr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Желтый  цвет квадрата</w:t>
            </w:r>
          </w:p>
        </w:tc>
        <w:tc>
          <w:tcPr>
            <w:tcW w:w="5634" w:type="dxa"/>
          </w:tcPr>
          <w:p w:rsidR="00377CC6" w:rsidRPr="00377CC6" w:rsidRDefault="00377CC6" w:rsidP="00377CC6">
            <w:pPr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 xml:space="preserve">сопротивление осталось, но оценка ситуации или события стала более позитивной  </w:t>
            </w:r>
          </w:p>
        </w:tc>
      </w:tr>
      <w:tr w:rsidR="00377CC6" w:rsidRPr="00377CC6" w:rsidTr="00377CC6">
        <w:tc>
          <w:tcPr>
            <w:tcW w:w="4503" w:type="dxa"/>
          </w:tcPr>
          <w:p w:rsidR="00377CC6" w:rsidRPr="00377CC6" w:rsidRDefault="00377CC6" w:rsidP="00377CC6">
            <w:pPr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 xml:space="preserve">Голова увеличилась, улыбка на лице, части тела стали </w:t>
            </w:r>
            <w:proofErr w:type="gramStart"/>
            <w:r w:rsidRPr="00377CC6">
              <w:rPr>
                <w:sz w:val="24"/>
                <w:szCs w:val="24"/>
              </w:rPr>
              <w:t>более соразмерными</w:t>
            </w:r>
            <w:proofErr w:type="gramEnd"/>
            <w:r w:rsidRPr="00377CC6">
              <w:rPr>
                <w:sz w:val="24"/>
                <w:szCs w:val="24"/>
              </w:rPr>
              <w:t xml:space="preserve"> относительно друг друга</w:t>
            </w:r>
          </w:p>
        </w:tc>
        <w:tc>
          <w:tcPr>
            <w:tcW w:w="5634" w:type="dxa"/>
          </w:tcPr>
          <w:p w:rsidR="00377CC6" w:rsidRPr="00377CC6" w:rsidRDefault="00377CC6" w:rsidP="00377CC6">
            <w:pPr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 xml:space="preserve">увеличение степени осознания самого себя и изменение отношения к себе </w:t>
            </w:r>
            <w:proofErr w:type="gramStart"/>
            <w:r w:rsidRPr="00377CC6">
              <w:rPr>
                <w:sz w:val="24"/>
                <w:szCs w:val="24"/>
              </w:rPr>
              <w:t>на</w:t>
            </w:r>
            <w:proofErr w:type="gramEnd"/>
            <w:r w:rsidRPr="00377CC6">
              <w:rPr>
                <w:sz w:val="24"/>
                <w:szCs w:val="24"/>
              </w:rPr>
              <w:t xml:space="preserve"> более позитивное</w:t>
            </w:r>
          </w:p>
        </w:tc>
      </w:tr>
      <w:tr w:rsidR="00377CC6" w:rsidRPr="00377CC6" w:rsidTr="00377CC6">
        <w:tc>
          <w:tcPr>
            <w:tcW w:w="4503" w:type="dxa"/>
          </w:tcPr>
          <w:p w:rsidR="00377CC6" w:rsidRPr="00377CC6" w:rsidRDefault="00377CC6" w:rsidP="00377CC6">
            <w:pPr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Изобразил себя уже не подвешенным, а рядом с виселицей</w:t>
            </w:r>
          </w:p>
        </w:tc>
        <w:tc>
          <w:tcPr>
            <w:tcW w:w="5634" w:type="dxa"/>
          </w:tcPr>
          <w:p w:rsidR="00377CC6" w:rsidRPr="00377CC6" w:rsidRDefault="00377CC6" w:rsidP="00377CC6">
            <w:pPr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допускает возможность выхода из сложившейся ситуации</w:t>
            </w:r>
          </w:p>
        </w:tc>
      </w:tr>
      <w:tr w:rsidR="00377CC6" w:rsidRPr="00377CC6" w:rsidTr="00377CC6">
        <w:tc>
          <w:tcPr>
            <w:tcW w:w="4503" w:type="dxa"/>
          </w:tcPr>
          <w:p w:rsidR="00377CC6" w:rsidRPr="00377CC6" w:rsidRDefault="00377CC6" w:rsidP="00377CC6">
            <w:pPr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Четко очерчена граница квадрата черным цветом</w:t>
            </w:r>
          </w:p>
        </w:tc>
        <w:tc>
          <w:tcPr>
            <w:tcW w:w="5634" w:type="dxa"/>
          </w:tcPr>
          <w:p w:rsidR="00377CC6" w:rsidRPr="00377CC6" w:rsidRDefault="00377CC6" w:rsidP="00377CC6">
            <w:pPr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 xml:space="preserve">замкнутость в своем пространстве и </w:t>
            </w:r>
            <w:proofErr w:type="spellStart"/>
            <w:r w:rsidRPr="00377CC6">
              <w:rPr>
                <w:sz w:val="24"/>
                <w:szCs w:val="24"/>
              </w:rPr>
              <w:t>акцентированность</w:t>
            </w:r>
            <w:proofErr w:type="spellEnd"/>
            <w:r w:rsidRPr="00377CC6">
              <w:rPr>
                <w:sz w:val="24"/>
                <w:szCs w:val="24"/>
              </w:rPr>
              <w:t xml:space="preserve"> на произошедшем событии</w:t>
            </w:r>
          </w:p>
        </w:tc>
      </w:tr>
      <w:tr w:rsidR="00377CC6" w:rsidRPr="00377CC6" w:rsidTr="00377CC6">
        <w:tc>
          <w:tcPr>
            <w:tcW w:w="4503" w:type="dxa"/>
          </w:tcPr>
          <w:p w:rsidR="00377CC6" w:rsidRPr="00377CC6" w:rsidRDefault="00377CC6" w:rsidP="00377CC6">
            <w:pPr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Квадрат, очерченный  яркой, четкой, темной линией</w:t>
            </w:r>
          </w:p>
        </w:tc>
        <w:tc>
          <w:tcPr>
            <w:tcW w:w="5634" w:type="dxa"/>
          </w:tcPr>
          <w:p w:rsidR="00377CC6" w:rsidRPr="00377CC6" w:rsidRDefault="00377CC6" w:rsidP="00377CC6">
            <w:pPr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агрессия, страх</w:t>
            </w:r>
          </w:p>
        </w:tc>
      </w:tr>
      <w:tr w:rsidR="00377CC6" w:rsidRPr="00377CC6" w:rsidTr="00377CC6">
        <w:tc>
          <w:tcPr>
            <w:tcW w:w="4503" w:type="dxa"/>
          </w:tcPr>
          <w:p w:rsidR="00377CC6" w:rsidRPr="00377CC6" w:rsidRDefault="00377CC6" w:rsidP="00377CC6">
            <w:pPr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Фигурка находится прямо на нижнем краю листа</w:t>
            </w:r>
          </w:p>
        </w:tc>
        <w:tc>
          <w:tcPr>
            <w:tcW w:w="5634" w:type="dxa"/>
          </w:tcPr>
          <w:p w:rsidR="00377CC6" w:rsidRPr="00377CC6" w:rsidRDefault="00377CC6" w:rsidP="00377CC6">
            <w:pPr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низкая самооценка, отсутствие четкого «жизненного фундамента»</w:t>
            </w:r>
          </w:p>
        </w:tc>
      </w:tr>
      <w:tr w:rsidR="00377CC6" w:rsidRPr="00377CC6" w:rsidTr="00377CC6">
        <w:tc>
          <w:tcPr>
            <w:tcW w:w="4503" w:type="dxa"/>
          </w:tcPr>
          <w:p w:rsidR="00377CC6" w:rsidRPr="00377CC6" w:rsidRDefault="00377CC6" w:rsidP="00377CC6">
            <w:pPr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Фигурка стала больше относительно всей площади листа</w:t>
            </w:r>
          </w:p>
        </w:tc>
        <w:tc>
          <w:tcPr>
            <w:tcW w:w="5634" w:type="dxa"/>
          </w:tcPr>
          <w:p w:rsidR="00377CC6" w:rsidRPr="00377CC6" w:rsidRDefault="00377CC6" w:rsidP="00377CC6">
            <w:pPr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Снижение тревожности и скованности эго</w:t>
            </w:r>
          </w:p>
        </w:tc>
      </w:tr>
      <w:tr w:rsidR="00377CC6" w:rsidRPr="00377CC6" w:rsidTr="00377CC6">
        <w:trPr>
          <w:trHeight w:val="886"/>
        </w:trPr>
        <w:tc>
          <w:tcPr>
            <w:tcW w:w="4503" w:type="dxa"/>
          </w:tcPr>
          <w:p w:rsidR="00377CC6" w:rsidRPr="00377CC6" w:rsidRDefault="00377CC6" w:rsidP="00377CC6">
            <w:pPr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 xml:space="preserve">Предмет, закрывающий грудь фигуры и большей своей </w:t>
            </w:r>
            <w:proofErr w:type="gramStart"/>
            <w:r w:rsidRPr="00377CC6">
              <w:rPr>
                <w:sz w:val="24"/>
                <w:szCs w:val="24"/>
              </w:rPr>
              <w:t>частью</w:t>
            </w:r>
            <w:proofErr w:type="gramEnd"/>
            <w:r w:rsidRPr="00377CC6">
              <w:rPr>
                <w:sz w:val="24"/>
                <w:szCs w:val="24"/>
              </w:rPr>
              <w:t xml:space="preserve"> находящийся в прошлом</w:t>
            </w:r>
          </w:p>
        </w:tc>
        <w:tc>
          <w:tcPr>
            <w:tcW w:w="5634" w:type="dxa"/>
          </w:tcPr>
          <w:p w:rsidR="00377CC6" w:rsidRPr="00377CC6" w:rsidRDefault="00377CC6" w:rsidP="00377CC6">
            <w:pPr>
              <w:jc w:val="both"/>
              <w:rPr>
                <w:sz w:val="24"/>
                <w:szCs w:val="24"/>
              </w:rPr>
            </w:pPr>
            <w:r w:rsidRPr="00377CC6">
              <w:rPr>
                <w:sz w:val="24"/>
                <w:szCs w:val="24"/>
              </w:rPr>
              <w:t>Препятствия из прошлого, мешают  в выражении  чувств и эмоций. Желание защитится.</w:t>
            </w:r>
          </w:p>
          <w:p w:rsidR="00377CC6" w:rsidRPr="00377CC6" w:rsidRDefault="00377CC6" w:rsidP="00377CC6">
            <w:pPr>
              <w:rPr>
                <w:sz w:val="24"/>
                <w:szCs w:val="24"/>
              </w:rPr>
            </w:pPr>
          </w:p>
        </w:tc>
      </w:tr>
    </w:tbl>
    <w:p w:rsidR="00377CC6" w:rsidRPr="00377CC6" w:rsidRDefault="00377CC6" w:rsidP="00377CC6">
      <w:pPr>
        <w:spacing w:line="276" w:lineRule="auto"/>
        <w:jc w:val="both"/>
        <w:rPr>
          <w:rFonts w:ascii="Calibri" w:hAnsi="Calibri"/>
          <w:sz w:val="24"/>
          <w:szCs w:val="24"/>
          <w:lang w:eastAsia="en-US"/>
        </w:rPr>
      </w:pPr>
    </w:p>
    <w:p w:rsidR="00474E16" w:rsidRDefault="00474E16" w:rsidP="00894E90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AE59EC">
        <w:rPr>
          <w:b/>
          <w:bCs/>
          <w:i/>
          <w:iCs/>
          <w:sz w:val="28"/>
          <w:szCs w:val="28"/>
        </w:rPr>
        <w:t>Диагностика суицидального риска осуществляется в стационарном реабилитационном отделении среди  детей и подростков в цикле занятий по духовно-нравственному воспитанию «Ладья».</w:t>
      </w:r>
      <w:r w:rsidRPr="00894E90">
        <w:rPr>
          <w:sz w:val="28"/>
          <w:szCs w:val="28"/>
        </w:rPr>
        <w:t xml:space="preserve"> </w:t>
      </w:r>
      <w:r>
        <w:rPr>
          <w:sz w:val="28"/>
          <w:szCs w:val="28"/>
        </w:rPr>
        <w:t>Цикл занятий проводится психологами центра совместно с иереем Георгием (</w:t>
      </w:r>
      <w:proofErr w:type="spellStart"/>
      <w:r>
        <w:rPr>
          <w:sz w:val="28"/>
          <w:szCs w:val="28"/>
        </w:rPr>
        <w:t>Артаньян</w:t>
      </w:r>
      <w:proofErr w:type="spellEnd"/>
      <w:r>
        <w:rPr>
          <w:sz w:val="28"/>
          <w:szCs w:val="28"/>
        </w:rPr>
        <w:t xml:space="preserve">), настоятелем Храма иконы Божией Матери «Печерская» п. Шигаево и Свято-Троицкого </w:t>
      </w:r>
      <w:r>
        <w:rPr>
          <w:sz w:val="28"/>
          <w:szCs w:val="28"/>
        </w:rPr>
        <w:lastRenderedPageBreak/>
        <w:t xml:space="preserve">храма  д. Долгодеревенское в городе Челябинске. Название одной </w:t>
      </w:r>
      <w:r w:rsidRPr="00894E90">
        <w:rPr>
          <w:sz w:val="28"/>
          <w:szCs w:val="28"/>
        </w:rPr>
        <w:t xml:space="preserve"> из </w:t>
      </w:r>
      <w:r w:rsidRPr="00D63ECF">
        <w:rPr>
          <w:sz w:val="28"/>
          <w:szCs w:val="28"/>
        </w:rPr>
        <w:t>тем</w:t>
      </w:r>
      <w:r w:rsidRPr="00894E90">
        <w:rPr>
          <w:sz w:val="28"/>
          <w:szCs w:val="28"/>
        </w:rPr>
        <w:t xml:space="preserve"> в цикле занятий «Жизнь и смерть». Основная идея, заложенная в содержании занятия, заключается в том, что конечность жизни придает ей осмысленность, заставляет человека двигаться вперед, развиваться и совершенствоваться. </w:t>
      </w:r>
      <w:r w:rsidRPr="00D63ECF">
        <w:rPr>
          <w:sz w:val="28"/>
          <w:szCs w:val="28"/>
        </w:rPr>
        <w:t>Это – ответственность самого человека.</w:t>
      </w:r>
      <w:r w:rsidRPr="00894E90">
        <w:rPr>
          <w:sz w:val="28"/>
          <w:szCs w:val="28"/>
        </w:rPr>
        <w:t xml:space="preserve"> Но для того, чтобы использовать время своей жизни максимально эффективно, нужно ценить ее и заботиться о ее сохранении</w:t>
      </w:r>
      <w:r w:rsidRPr="00D63ECF">
        <w:rPr>
          <w:sz w:val="28"/>
          <w:szCs w:val="28"/>
        </w:rPr>
        <w:t>.</w:t>
      </w:r>
      <w:r w:rsidRPr="00D63ECF">
        <w:rPr>
          <w:i/>
          <w:iCs/>
          <w:sz w:val="28"/>
          <w:szCs w:val="28"/>
          <w:u w:val="single"/>
        </w:rPr>
        <w:t xml:space="preserve"> Цель занятия</w:t>
      </w:r>
      <w:r w:rsidRPr="00D63ECF">
        <w:rPr>
          <w:sz w:val="28"/>
          <w:szCs w:val="28"/>
        </w:rPr>
        <w:t>:</w:t>
      </w:r>
      <w:r w:rsidRPr="00894E90">
        <w:rPr>
          <w:sz w:val="28"/>
          <w:szCs w:val="28"/>
        </w:rPr>
        <w:t xml:space="preserve">  формирование представлений о смерти тела и бессмертии души, работа со страхом смерти, создание условий для обращения к социально-значимым целям своего существования, формирование отрицательного отношения к легализованным формам прекращения жизни (аборту, последствиям </w:t>
      </w:r>
      <w:proofErr w:type="spellStart"/>
      <w:r w:rsidRPr="00894E90">
        <w:rPr>
          <w:sz w:val="28"/>
          <w:szCs w:val="28"/>
        </w:rPr>
        <w:t>саморазрушающего</w:t>
      </w:r>
      <w:proofErr w:type="spellEnd"/>
      <w:r w:rsidRPr="00894E90">
        <w:rPr>
          <w:sz w:val="28"/>
          <w:szCs w:val="28"/>
        </w:rPr>
        <w:t xml:space="preserve"> поведения)</w:t>
      </w:r>
      <w:r>
        <w:rPr>
          <w:sz w:val="28"/>
          <w:szCs w:val="28"/>
        </w:rPr>
        <w:t>.</w:t>
      </w:r>
      <w:r w:rsidRPr="004B1615">
        <w:rPr>
          <w:sz w:val="28"/>
          <w:szCs w:val="28"/>
          <w:lang w:eastAsia="en-US"/>
        </w:rPr>
        <w:t xml:space="preserve"> В занятие включена группа упражнений:</w:t>
      </w:r>
      <w:r w:rsidRPr="00894E90">
        <w:rPr>
          <w:sz w:val="28"/>
          <w:szCs w:val="28"/>
        </w:rPr>
        <w:t xml:space="preserve"> «Черный юмор»</w:t>
      </w:r>
      <w:r>
        <w:rPr>
          <w:sz w:val="28"/>
          <w:szCs w:val="28"/>
        </w:rPr>
        <w:t>.</w:t>
      </w:r>
      <w:r w:rsidRPr="00894E90">
        <w:rPr>
          <w:sz w:val="28"/>
          <w:szCs w:val="28"/>
        </w:rPr>
        <w:t xml:space="preserve"> </w:t>
      </w:r>
      <w:r w:rsidRPr="00D63ECF">
        <w:rPr>
          <w:sz w:val="28"/>
          <w:szCs w:val="28"/>
        </w:rPr>
        <w:t>Цель упражнения:</w:t>
      </w:r>
      <w:r w:rsidRPr="00894E90">
        <w:rPr>
          <w:sz w:val="28"/>
          <w:szCs w:val="28"/>
        </w:rPr>
        <w:t xml:space="preserve"> нормализация страха смерти, </w:t>
      </w:r>
      <w:r w:rsidRPr="001E0C17">
        <w:rPr>
          <w:sz w:val="28"/>
          <w:szCs w:val="28"/>
        </w:rPr>
        <w:t xml:space="preserve">вентиляция </w:t>
      </w:r>
      <w:r>
        <w:rPr>
          <w:sz w:val="28"/>
          <w:szCs w:val="28"/>
        </w:rPr>
        <w:t>чувств, связанных со смертью;</w:t>
      </w:r>
      <w:r w:rsidRPr="00894E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дискуссия-обсуждение притч. </w:t>
      </w:r>
      <w:r w:rsidRPr="00D63ECF">
        <w:rPr>
          <w:sz w:val="28"/>
          <w:szCs w:val="28"/>
        </w:rPr>
        <w:t>Цель:</w:t>
      </w:r>
      <w:r w:rsidRPr="00894E90">
        <w:rPr>
          <w:sz w:val="28"/>
          <w:szCs w:val="28"/>
        </w:rPr>
        <w:t xml:space="preserve"> формирование представления о смерт</w:t>
      </w:r>
      <w:r>
        <w:rPr>
          <w:sz w:val="28"/>
          <w:szCs w:val="28"/>
        </w:rPr>
        <w:t>ности тела и бессмертии души;</w:t>
      </w:r>
      <w:r w:rsidRPr="004B1615">
        <w:rPr>
          <w:sz w:val="28"/>
          <w:szCs w:val="28"/>
          <w:lang w:eastAsia="en-US"/>
        </w:rPr>
        <w:t xml:space="preserve"> </w:t>
      </w:r>
      <w:r w:rsidRPr="00894E90">
        <w:rPr>
          <w:sz w:val="28"/>
          <w:szCs w:val="28"/>
        </w:rPr>
        <w:t>«Эпитафия»</w:t>
      </w:r>
      <w:r>
        <w:rPr>
          <w:sz w:val="28"/>
          <w:szCs w:val="28"/>
        </w:rPr>
        <w:t>.</w:t>
      </w:r>
      <w:r w:rsidRPr="00894E90">
        <w:rPr>
          <w:sz w:val="28"/>
          <w:szCs w:val="28"/>
        </w:rPr>
        <w:t xml:space="preserve"> Цель: актуализация процесса постановки соц</w:t>
      </w:r>
      <w:r>
        <w:rPr>
          <w:sz w:val="28"/>
          <w:szCs w:val="28"/>
        </w:rPr>
        <w:t>иально-значимых жизненных целей;</w:t>
      </w:r>
      <w:r w:rsidRPr="004B1615">
        <w:rPr>
          <w:sz w:val="28"/>
          <w:szCs w:val="28"/>
          <w:lang w:eastAsia="en-US"/>
        </w:rPr>
        <w:t xml:space="preserve"> </w:t>
      </w:r>
      <w:r w:rsidRPr="00894E90">
        <w:rPr>
          <w:sz w:val="28"/>
          <w:szCs w:val="28"/>
        </w:rPr>
        <w:t>«Суд»</w:t>
      </w:r>
      <w:r>
        <w:rPr>
          <w:sz w:val="28"/>
          <w:szCs w:val="28"/>
        </w:rPr>
        <w:t xml:space="preserve">. </w:t>
      </w:r>
      <w:r w:rsidRPr="00894E90">
        <w:rPr>
          <w:sz w:val="28"/>
          <w:szCs w:val="28"/>
        </w:rPr>
        <w:t xml:space="preserve">Цель: формирование негативного отношения к отдельным формам самостоятельно санкционированной смерти – аборту, </w:t>
      </w:r>
      <w:proofErr w:type="spellStart"/>
      <w:r w:rsidRPr="00894E90">
        <w:rPr>
          <w:sz w:val="28"/>
          <w:szCs w:val="28"/>
        </w:rPr>
        <w:t>саморазрушающему</w:t>
      </w:r>
      <w:proofErr w:type="spellEnd"/>
      <w:r w:rsidRPr="00894E90">
        <w:rPr>
          <w:sz w:val="28"/>
          <w:szCs w:val="28"/>
        </w:rPr>
        <w:t xml:space="preserve"> поведению.</w:t>
      </w:r>
      <w:r>
        <w:rPr>
          <w:sz w:val="28"/>
          <w:szCs w:val="28"/>
        </w:rPr>
        <w:t xml:space="preserve"> </w:t>
      </w:r>
    </w:p>
    <w:p w:rsidR="00474E16" w:rsidRDefault="00474E16" w:rsidP="00894E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 Центра отмечают, что в качестве потенциальных </w:t>
      </w:r>
      <w:proofErr w:type="spellStart"/>
      <w:r>
        <w:rPr>
          <w:sz w:val="28"/>
          <w:szCs w:val="28"/>
        </w:rPr>
        <w:t>суцидентов</w:t>
      </w:r>
      <w:proofErr w:type="spellEnd"/>
      <w:r>
        <w:rPr>
          <w:sz w:val="28"/>
          <w:szCs w:val="28"/>
        </w:rPr>
        <w:t xml:space="preserve"> на занятии выступают подростки, которые добровольно надевают </w:t>
      </w:r>
      <w:r w:rsidRPr="001E0C17">
        <w:rPr>
          <w:sz w:val="28"/>
          <w:szCs w:val="28"/>
        </w:rPr>
        <w:t xml:space="preserve">маску </w:t>
      </w:r>
      <w:r>
        <w:rPr>
          <w:sz w:val="28"/>
          <w:szCs w:val="28"/>
        </w:rPr>
        <w:t xml:space="preserve">«саботажника и выполняют  эту  роль на занятии. С ними и сложнее всего работать. Как правило, под маской скрывается действительно личность подростка, склонная к суицидальному поведению. С такими подростками, одновременно с диагностикой, быстрее всего идет и коррекция при работе священника </w:t>
      </w:r>
      <w:r w:rsidRPr="001E0C17">
        <w:rPr>
          <w:sz w:val="28"/>
          <w:szCs w:val="28"/>
        </w:rPr>
        <w:t>(образ отца)</w:t>
      </w:r>
      <w:r>
        <w:rPr>
          <w:sz w:val="28"/>
          <w:szCs w:val="28"/>
        </w:rPr>
        <w:t xml:space="preserve">. Лазарев Д.А. отмечает, что у священника, ведущего беседу, как будто сделана «прививка» от сопротивления самосознания ребенка «саботажному» поведению. Упражнение </w:t>
      </w:r>
      <w:r w:rsidRPr="00FE58D5">
        <w:rPr>
          <w:sz w:val="28"/>
          <w:szCs w:val="28"/>
        </w:rPr>
        <w:t>«Эпитафия»</w:t>
      </w:r>
      <w:r>
        <w:rPr>
          <w:sz w:val="28"/>
          <w:szCs w:val="28"/>
        </w:rPr>
        <w:t xml:space="preserve">, по мнению психологов,  </w:t>
      </w:r>
      <w:r w:rsidRPr="001E0C17">
        <w:rPr>
          <w:sz w:val="28"/>
          <w:szCs w:val="28"/>
        </w:rPr>
        <w:t xml:space="preserve">тяжелее </w:t>
      </w:r>
      <w:r>
        <w:rPr>
          <w:sz w:val="28"/>
          <w:szCs w:val="28"/>
        </w:rPr>
        <w:t>всего выполняют благополучные подростки.</w:t>
      </w:r>
    </w:p>
    <w:p w:rsidR="00474E16" w:rsidRDefault="00474E16" w:rsidP="00A17051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Диагностический случай в опыте  проведении занятия психологом </w:t>
      </w:r>
      <w:proofErr w:type="spellStart"/>
      <w:r>
        <w:rPr>
          <w:b/>
          <w:bCs/>
          <w:sz w:val="28"/>
          <w:szCs w:val="28"/>
        </w:rPr>
        <w:t>Абалмазовой</w:t>
      </w:r>
      <w:proofErr w:type="spellEnd"/>
      <w:r>
        <w:rPr>
          <w:b/>
          <w:bCs/>
          <w:sz w:val="28"/>
          <w:szCs w:val="28"/>
        </w:rPr>
        <w:t xml:space="preserve"> С.Ф.   </w:t>
      </w:r>
    </w:p>
    <w:p w:rsidR="00474E16" w:rsidRDefault="00E27FD6" w:rsidP="00A170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Девочка</w:t>
      </w:r>
      <w:r w:rsidR="00730AEB">
        <w:rPr>
          <w:sz w:val="28"/>
          <w:szCs w:val="28"/>
        </w:rPr>
        <w:t xml:space="preserve"> </w:t>
      </w:r>
      <w:r w:rsidR="00474E16" w:rsidRPr="00A17051">
        <w:rPr>
          <w:sz w:val="28"/>
          <w:szCs w:val="28"/>
        </w:rPr>
        <w:t>Р.Н.  15 лет</w:t>
      </w:r>
      <w:r w:rsidR="00474E16">
        <w:rPr>
          <w:sz w:val="28"/>
          <w:szCs w:val="28"/>
        </w:rPr>
        <w:t>. Четыре попытки суицида. На занятии «Жизнь и смерть»  в упражнении «Суд» девочка изъявила желания быть в группе «Дело о самоубийстве». Дети выбрали роли. С.П. – прокурор (16лет), И.З. – адвокат (13л),  О.Р. – судья (15 лет), Р.Н. вз</w:t>
      </w:r>
      <w:r w:rsidR="00633596">
        <w:rPr>
          <w:sz w:val="28"/>
          <w:szCs w:val="28"/>
        </w:rPr>
        <w:t>яла роль   «Д</w:t>
      </w:r>
      <w:r w:rsidR="00474E16">
        <w:rPr>
          <w:sz w:val="28"/>
          <w:szCs w:val="28"/>
        </w:rPr>
        <w:t>ело</w:t>
      </w:r>
      <w:r w:rsidR="00633596">
        <w:rPr>
          <w:sz w:val="28"/>
          <w:szCs w:val="28"/>
        </w:rPr>
        <w:t>»</w:t>
      </w:r>
      <w:r w:rsidR="00474E16">
        <w:rPr>
          <w:sz w:val="28"/>
          <w:szCs w:val="28"/>
        </w:rPr>
        <w:t>. В ходе осуждения была оказана помощь в составлении речи для адвоката (И.З), т.к. она была не согласна с самоубийством по причине несчастной любви.</w:t>
      </w:r>
      <w:r w:rsidR="00474E16" w:rsidRPr="00152DD0">
        <w:t xml:space="preserve"> </w:t>
      </w:r>
      <w:r w:rsidR="00474E16" w:rsidRPr="00152DD0">
        <w:rPr>
          <w:sz w:val="28"/>
          <w:szCs w:val="28"/>
        </w:rPr>
        <w:t>Р.Н.</w:t>
      </w:r>
      <w:r w:rsidR="00474E16">
        <w:rPr>
          <w:sz w:val="28"/>
          <w:szCs w:val="28"/>
        </w:rPr>
        <w:t xml:space="preserve"> в ходе развертывания игры вела себя демон</w:t>
      </w:r>
      <w:r w:rsidR="00633596">
        <w:rPr>
          <w:sz w:val="28"/>
          <w:szCs w:val="28"/>
        </w:rPr>
        <w:t xml:space="preserve">стративно и настаивала, чтобы </w:t>
      </w:r>
      <w:r w:rsidR="00474E16">
        <w:rPr>
          <w:sz w:val="28"/>
          <w:szCs w:val="28"/>
        </w:rPr>
        <w:t xml:space="preserve"> обсуждался н</w:t>
      </w:r>
      <w:r w:rsidR="00633596">
        <w:rPr>
          <w:sz w:val="28"/>
          <w:szCs w:val="28"/>
        </w:rPr>
        <w:t>е поступок-дело, а человек</w:t>
      </w:r>
      <w:r w:rsidR="00474E16">
        <w:rPr>
          <w:sz w:val="28"/>
          <w:szCs w:val="28"/>
        </w:rPr>
        <w:t>, т.е.  судили конкретную ее личность.</w:t>
      </w:r>
    </w:p>
    <w:p w:rsidR="00474E16" w:rsidRDefault="00474E16" w:rsidP="00A170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Судья. – Суд идет, прошу всех встать…. Слушается дело о </w:t>
      </w:r>
      <w:proofErr w:type="spellStart"/>
      <w:r>
        <w:rPr>
          <w:sz w:val="28"/>
          <w:szCs w:val="28"/>
        </w:rPr>
        <w:t>несвершивсемся</w:t>
      </w:r>
      <w:proofErr w:type="spellEnd"/>
      <w:r>
        <w:rPr>
          <w:sz w:val="28"/>
          <w:szCs w:val="28"/>
        </w:rPr>
        <w:t xml:space="preserve"> самоубийстве (зачитывается дело о несчастной любви).</w:t>
      </w:r>
    </w:p>
    <w:p w:rsidR="00474E16" w:rsidRDefault="00474E16" w:rsidP="00341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Слово предоставляется прокурору С.П. Прокурор. –  Обвинительная речь</w:t>
      </w:r>
      <w:proofErr w:type="gramStart"/>
      <w:r>
        <w:rPr>
          <w:sz w:val="28"/>
          <w:szCs w:val="28"/>
        </w:rPr>
        <w:t>. «….</w:t>
      </w:r>
      <w:proofErr w:type="gramEnd"/>
      <w:r>
        <w:rPr>
          <w:sz w:val="28"/>
          <w:szCs w:val="28"/>
        </w:rPr>
        <w:t>Я обвиняю самоубийство. Даже несчастная любовь не дает право уничтожать себя. Значит, ты испугалась трудностей в любви, и ты не считаешься с родителями, которые родили тебя для счастья своего и твоего. Ты эгоистка – решила как легче тебе. Родители твои от горя могут заболеть и ……»</w:t>
      </w:r>
    </w:p>
    <w:p w:rsidR="00474E16" w:rsidRDefault="00474E16" w:rsidP="00A170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Адвокат И.З. Оправдательная речь. « …… Ей было трудно, может быть это связано с беременностью? У нее не было средств для существования</w:t>
      </w:r>
      <w:proofErr w:type="gramStart"/>
      <w:r>
        <w:rPr>
          <w:sz w:val="28"/>
          <w:szCs w:val="28"/>
        </w:rPr>
        <w:t>?....»</w:t>
      </w:r>
      <w:proofErr w:type="gramEnd"/>
    </w:p>
    <w:p w:rsidR="00474E16" w:rsidRDefault="00474E16" w:rsidP="00A170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Р.Н. Это право человека уйти из жизни или жить. Да я так делала».</w:t>
      </w:r>
    </w:p>
    <w:p w:rsidR="00474E16" w:rsidRDefault="00474E16" w:rsidP="00A170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Присяжные (группа ребят). Ну и </w:t>
      </w:r>
      <w:proofErr w:type="gramStart"/>
      <w:r>
        <w:rPr>
          <w:sz w:val="28"/>
          <w:szCs w:val="28"/>
        </w:rPr>
        <w:t>дура</w:t>
      </w:r>
      <w:proofErr w:type="gramEnd"/>
      <w:r>
        <w:rPr>
          <w:sz w:val="28"/>
          <w:szCs w:val="28"/>
        </w:rPr>
        <w:t>, а он будет жить, и не будет вспоминать тебя. У него будет красивая жена, дети, машина и все, что он захочет…»</w:t>
      </w:r>
    </w:p>
    <w:p w:rsidR="00474E16" w:rsidRDefault="00474E16" w:rsidP="00A170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обсуждение включается  Отец Евгений.  « Да в жизни бывают трудные ситуации, но самоубийство – тяжкий грех. Родители самоубийцы приходят в храм за утешением от горя, но им отказывают поставить свечку за упокой души. И тогда душа не находит покоя и в другом мире!».</w:t>
      </w:r>
    </w:p>
    <w:p w:rsidR="00474E16" w:rsidRDefault="00474E16" w:rsidP="00A170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Присяжные. «А я еще знаю, что их не хоронят на кладбище со всеми, только за оградой, да и родственники стыдятся говорить вслух о них».</w:t>
      </w:r>
    </w:p>
    <w:p w:rsidR="00474E16" w:rsidRDefault="00474E16" w:rsidP="00A170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Р.Н. начинает нервничать и переставлять стул.</w:t>
      </w:r>
    </w:p>
    <w:p w:rsidR="00E27FD6" w:rsidRDefault="00474E16" w:rsidP="00F23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Включается психолог и продолжает игру со всеми участниками в следующем упражнении. Задание. Давайте </w:t>
      </w:r>
      <w:proofErr w:type="gramStart"/>
      <w:r>
        <w:rPr>
          <w:sz w:val="28"/>
          <w:szCs w:val="28"/>
        </w:rPr>
        <w:t>заглянем в будущее ситуации Р.Н. Для этого разделим</w:t>
      </w:r>
      <w:proofErr w:type="gramEnd"/>
      <w:r>
        <w:rPr>
          <w:sz w:val="28"/>
          <w:szCs w:val="28"/>
        </w:rPr>
        <w:t xml:space="preserve"> лист бумаги на две части и создадим портрет девушки-самоубийцы из-за несчастной любви (Табл</w:t>
      </w:r>
      <w:r w:rsidR="002B3BF0">
        <w:rPr>
          <w:sz w:val="28"/>
          <w:szCs w:val="28"/>
        </w:rPr>
        <w:t>.</w:t>
      </w:r>
      <w:r w:rsidR="004F22CD">
        <w:rPr>
          <w:sz w:val="28"/>
          <w:szCs w:val="28"/>
        </w:rPr>
        <w:t xml:space="preserve"> 6</w:t>
      </w:r>
      <w:r w:rsidR="00F23CB5">
        <w:rPr>
          <w:sz w:val="28"/>
          <w:szCs w:val="28"/>
        </w:rPr>
        <w:t>).</w:t>
      </w:r>
    </w:p>
    <w:p w:rsidR="00474E16" w:rsidRDefault="00474E16" w:rsidP="00F879E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4F22CD">
        <w:rPr>
          <w:sz w:val="28"/>
          <w:szCs w:val="28"/>
        </w:rPr>
        <w:t xml:space="preserve"> 6</w:t>
      </w:r>
    </w:p>
    <w:p w:rsidR="00E27FD6" w:rsidRDefault="00E27FD6" w:rsidP="00E27FD6">
      <w:pPr>
        <w:jc w:val="center"/>
        <w:rPr>
          <w:sz w:val="28"/>
          <w:szCs w:val="28"/>
        </w:rPr>
      </w:pPr>
    </w:p>
    <w:p w:rsidR="00474E16" w:rsidRDefault="00474E16" w:rsidP="00E27FD6">
      <w:pPr>
        <w:jc w:val="center"/>
        <w:rPr>
          <w:sz w:val="28"/>
          <w:szCs w:val="28"/>
        </w:rPr>
      </w:pPr>
      <w:r>
        <w:rPr>
          <w:sz w:val="28"/>
          <w:szCs w:val="28"/>
        </w:rPr>
        <w:t>Мотивация субъекта и объекта суицида в несчастной любви</w:t>
      </w:r>
    </w:p>
    <w:p w:rsidR="00474E16" w:rsidRDefault="00474E16" w:rsidP="00F879E9">
      <w:pPr>
        <w:ind w:firstLine="709"/>
        <w:jc w:val="right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6"/>
        <w:gridCol w:w="4926"/>
      </w:tblGrid>
      <w:tr w:rsidR="00474E16" w:rsidRPr="001135F8">
        <w:tc>
          <w:tcPr>
            <w:tcW w:w="4927" w:type="dxa"/>
          </w:tcPr>
          <w:p w:rsidR="00474E16" w:rsidRPr="00E4020A" w:rsidRDefault="00474E16" w:rsidP="001135F8">
            <w:pPr>
              <w:jc w:val="both"/>
              <w:rPr>
                <w:sz w:val="24"/>
                <w:szCs w:val="24"/>
              </w:rPr>
            </w:pPr>
            <w:r w:rsidRPr="00E4020A">
              <w:rPr>
                <w:sz w:val="24"/>
                <w:szCs w:val="24"/>
              </w:rPr>
              <w:t>Девушки-самоубийцы из-за несчастной любви</w:t>
            </w:r>
          </w:p>
        </w:tc>
        <w:tc>
          <w:tcPr>
            <w:tcW w:w="4927" w:type="dxa"/>
          </w:tcPr>
          <w:p w:rsidR="00474E16" w:rsidRPr="00E4020A" w:rsidRDefault="00474E16" w:rsidP="001135F8">
            <w:pPr>
              <w:jc w:val="both"/>
              <w:rPr>
                <w:sz w:val="24"/>
                <w:szCs w:val="24"/>
              </w:rPr>
            </w:pPr>
            <w:r w:rsidRPr="00E4020A">
              <w:rPr>
                <w:sz w:val="24"/>
                <w:szCs w:val="24"/>
              </w:rPr>
              <w:t>Молодой человек, ради кого совершен самоубийство</w:t>
            </w:r>
          </w:p>
        </w:tc>
      </w:tr>
      <w:tr w:rsidR="00474E16" w:rsidRPr="001135F8">
        <w:tc>
          <w:tcPr>
            <w:tcW w:w="4927" w:type="dxa"/>
          </w:tcPr>
          <w:p w:rsidR="00474E16" w:rsidRPr="00E4020A" w:rsidRDefault="00474E16" w:rsidP="001135F8">
            <w:pPr>
              <w:jc w:val="both"/>
              <w:rPr>
                <w:sz w:val="24"/>
                <w:szCs w:val="24"/>
              </w:rPr>
            </w:pPr>
            <w:r w:rsidRPr="00E4020A">
              <w:rPr>
                <w:sz w:val="24"/>
                <w:szCs w:val="24"/>
              </w:rPr>
              <w:t>Слабость, эгоизм</w:t>
            </w:r>
          </w:p>
        </w:tc>
        <w:tc>
          <w:tcPr>
            <w:tcW w:w="4927" w:type="dxa"/>
          </w:tcPr>
          <w:p w:rsidR="00474E16" w:rsidRPr="00E4020A" w:rsidRDefault="00474E16" w:rsidP="001135F8">
            <w:pPr>
              <w:jc w:val="both"/>
              <w:rPr>
                <w:sz w:val="24"/>
                <w:szCs w:val="24"/>
              </w:rPr>
            </w:pPr>
            <w:r w:rsidRPr="00E4020A">
              <w:rPr>
                <w:sz w:val="24"/>
                <w:szCs w:val="24"/>
              </w:rPr>
              <w:t>Построит карьеру</w:t>
            </w:r>
          </w:p>
        </w:tc>
      </w:tr>
      <w:tr w:rsidR="00474E16" w:rsidRPr="001135F8">
        <w:tc>
          <w:tcPr>
            <w:tcW w:w="4927" w:type="dxa"/>
          </w:tcPr>
          <w:p w:rsidR="00474E16" w:rsidRPr="00E4020A" w:rsidRDefault="00474E16" w:rsidP="001135F8">
            <w:pPr>
              <w:jc w:val="both"/>
              <w:rPr>
                <w:sz w:val="24"/>
                <w:szCs w:val="24"/>
              </w:rPr>
            </w:pPr>
            <w:r w:rsidRPr="00E4020A">
              <w:rPr>
                <w:sz w:val="24"/>
                <w:szCs w:val="24"/>
              </w:rPr>
              <w:t>Не решение проблемы</w:t>
            </w:r>
          </w:p>
        </w:tc>
        <w:tc>
          <w:tcPr>
            <w:tcW w:w="4927" w:type="dxa"/>
          </w:tcPr>
          <w:p w:rsidR="00474E16" w:rsidRPr="00E4020A" w:rsidRDefault="00474E16" w:rsidP="001135F8">
            <w:pPr>
              <w:jc w:val="both"/>
              <w:rPr>
                <w:sz w:val="24"/>
                <w:szCs w:val="24"/>
              </w:rPr>
            </w:pPr>
            <w:r w:rsidRPr="00E4020A">
              <w:rPr>
                <w:sz w:val="24"/>
                <w:szCs w:val="24"/>
              </w:rPr>
              <w:t>Полюбит красивую женщину</w:t>
            </w:r>
          </w:p>
        </w:tc>
      </w:tr>
      <w:tr w:rsidR="00474E16" w:rsidRPr="001135F8">
        <w:tc>
          <w:tcPr>
            <w:tcW w:w="4927" w:type="dxa"/>
          </w:tcPr>
          <w:p w:rsidR="00474E16" w:rsidRPr="00E4020A" w:rsidRDefault="00474E16" w:rsidP="001135F8">
            <w:pPr>
              <w:jc w:val="both"/>
              <w:rPr>
                <w:sz w:val="24"/>
                <w:szCs w:val="24"/>
              </w:rPr>
            </w:pPr>
            <w:r w:rsidRPr="00E4020A">
              <w:rPr>
                <w:sz w:val="24"/>
                <w:szCs w:val="24"/>
              </w:rPr>
              <w:t>Не избавление от мучений, если осталась жить и калека. Будет лечиться, это очень дорого.</w:t>
            </w:r>
          </w:p>
        </w:tc>
        <w:tc>
          <w:tcPr>
            <w:tcW w:w="4927" w:type="dxa"/>
          </w:tcPr>
          <w:p w:rsidR="00474E16" w:rsidRPr="00E4020A" w:rsidRDefault="00474E16" w:rsidP="001135F8">
            <w:pPr>
              <w:jc w:val="both"/>
              <w:rPr>
                <w:sz w:val="24"/>
                <w:szCs w:val="24"/>
              </w:rPr>
            </w:pPr>
            <w:r w:rsidRPr="00E4020A">
              <w:rPr>
                <w:sz w:val="24"/>
                <w:szCs w:val="24"/>
              </w:rPr>
              <w:t>Купит дом, машину, будет иметь красивых детей</w:t>
            </w:r>
          </w:p>
        </w:tc>
      </w:tr>
      <w:tr w:rsidR="00474E16" w:rsidRPr="001135F8">
        <w:tc>
          <w:tcPr>
            <w:tcW w:w="4927" w:type="dxa"/>
          </w:tcPr>
          <w:p w:rsidR="00474E16" w:rsidRPr="00E4020A" w:rsidRDefault="00474E16" w:rsidP="001135F8">
            <w:pPr>
              <w:jc w:val="both"/>
              <w:rPr>
                <w:sz w:val="24"/>
                <w:szCs w:val="24"/>
              </w:rPr>
            </w:pPr>
            <w:r w:rsidRPr="00E4020A">
              <w:rPr>
                <w:sz w:val="24"/>
                <w:szCs w:val="24"/>
              </w:rPr>
              <w:t xml:space="preserve">Тяжкий грех из-за непрекращающейся боли </w:t>
            </w:r>
            <w:proofErr w:type="gramStart"/>
            <w:r w:rsidRPr="00E4020A">
              <w:rPr>
                <w:sz w:val="24"/>
                <w:szCs w:val="24"/>
              </w:rPr>
              <w:t>близких</w:t>
            </w:r>
            <w:proofErr w:type="gramEnd"/>
          </w:p>
        </w:tc>
        <w:tc>
          <w:tcPr>
            <w:tcW w:w="4927" w:type="dxa"/>
          </w:tcPr>
          <w:p w:rsidR="00474E16" w:rsidRPr="00E4020A" w:rsidRDefault="00474E16" w:rsidP="001135F8">
            <w:pPr>
              <w:jc w:val="both"/>
              <w:rPr>
                <w:sz w:val="24"/>
                <w:szCs w:val="24"/>
              </w:rPr>
            </w:pPr>
            <w:r w:rsidRPr="00E4020A">
              <w:rPr>
                <w:sz w:val="24"/>
                <w:szCs w:val="24"/>
              </w:rPr>
              <w:t>Будет вспоминать, и хвастаться друзьям «Была такая дурочка, которая ради него….»</w:t>
            </w:r>
          </w:p>
        </w:tc>
      </w:tr>
      <w:tr w:rsidR="00474E16" w:rsidRPr="001135F8">
        <w:tc>
          <w:tcPr>
            <w:tcW w:w="4927" w:type="dxa"/>
          </w:tcPr>
          <w:p w:rsidR="00474E16" w:rsidRPr="00E4020A" w:rsidRDefault="00474E16" w:rsidP="001135F8">
            <w:pPr>
              <w:jc w:val="both"/>
              <w:rPr>
                <w:sz w:val="24"/>
                <w:szCs w:val="24"/>
              </w:rPr>
            </w:pPr>
            <w:r w:rsidRPr="00E4020A">
              <w:rPr>
                <w:sz w:val="24"/>
                <w:szCs w:val="24"/>
              </w:rPr>
              <w:t>Горе родителей…………</w:t>
            </w:r>
          </w:p>
        </w:tc>
        <w:tc>
          <w:tcPr>
            <w:tcW w:w="4927" w:type="dxa"/>
          </w:tcPr>
          <w:p w:rsidR="00474E16" w:rsidRPr="00E4020A" w:rsidRDefault="00474E16" w:rsidP="001135F8">
            <w:pPr>
              <w:jc w:val="both"/>
              <w:rPr>
                <w:sz w:val="24"/>
                <w:szCs w:val="24"/>
              </w:rPr>
            </w:pPr>
            <w:r w:rsidRPr="00E4020A">
              <w:rPr>
                <w:sz w:val="24"/>
                <w:szCs w:val="24"/>
              </w:rPr>
              <w:t>……………………</w:t>
            </w:r>
          </w:p>
        </w:tc>
      </w:tr>
    </w:tbl>
    <w:p w:rsidR="00474E16" w:rsidRDefault="00474E16" w:rsidP="00A17051">
      <w:pPr>
        <w:ind w:firstLine="709"/>
        <w:jc w:val="both"/>
        <w:rPr>
          <w:sz w:val="28"/>
          <w:szCs w:val="28"/>
        </w:rPr>
      </w:pPr>
    </w:p>
    <w:p w:rsidR="00474E16" w:rsidRDefault="00474E16" w:rsidP="00A170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Р.Н. после составления и обобщения списка встает со стула  «Дело» и молча пересаживается к присяжным.</w:t>
      </w:r>
    </w:p>
    <w:p w:rsidR="00474E16" w:rsidRDefault="00474E16" w:rsidP="00A170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идет обсуждение о помощи  уже не Р.Н, а просто «Делу».</w:t>
      </w:r>
    </w:p>
    <w:p w:rsidR="00474E16" w:rsidRDefault="00474E16" w:rsidP="00A170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ценностях жизни продолжает говорить  </w:t>
      </w:r>
      <w:r w:rsidRPr="00C87558">
        <w:rPr>
          <w:sz w:val="28"/>
          <w:szCs w:val="28"/>
        </w:rPr>
        <w:t>Отец Евгений</w:t>
      </w:r>
      <w:r>
        <w:rPr>
          <w:sz w:val="28"/>
          <w:szCs w:val="28"/>
        </w:rPr>
        <w:t>……………….</w:t>
      </w:r>
    </w:p>
    <w:p w:rsidR="00474E16" w:rsidRPr="00894E90" w:rsidRDefault="00474E16" w:rsidP="00C87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стационарное отделение Р.Н. возвращается спокойной, и «другой»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поведении и внутреннем состоянии.</w:t>
      </w:r>
    </w:p>
    <w:p w:rsidR="005B416B" w:rsidRDefault="00474E16" w:rsidP="00EE2AC3">
      <w:pPr>
        <w:ind w:firstLine="709"/>
        <w:jc w:val="both"/>
        <w:rPr>
          <w:sz w:val="28"/>
          <w:szCs w:val="28"/>
        </w:rPr>
      </w:pPr>
      <w:proofErr w:type="gramStart"/>
      <w:r w:rsidRPr="00EE2AC3">
        <w:rPr>
          <w:sz w:val="28"/>
          <w:szCs w:val="28"/>
        </w:rPr>
        <w:t xml:space="preserve">В зависимости от участников </w:t>
      </w:r>
      <w:r>
        <w:rPr>
          <w:sz w:val="28"/>
          <w:szCs w:val="28"/>
        </w:rPr>
        <w:t>возрастной группы в</w:t>
      </w:r>
      <w:r w:rsidRPr="00EE2AC3">
        <w:rPr>
          <w:sz w:val="28"/>
          <w:szCs w:val="28"/>
        </w:rPr>
        <w:t xml:space="preserve"> дискуссии</w:t>
      </w:r>
      <w:r>
        <w:rPr>
          <w:sz w:val="28"/>
          <w:szCs w:val="28"/>
        </w:rPr>
        <w:t xml:space="preserve">-обсуждении жизни и смерти </w:t>
      </w:r>
      <w:r w:rsidRPr="00EE2AC3">
        <w:rPr>
          <w:sz w:val="28"/>
          <w:szCs w:val="28"/>
        </w:rPr>
        <w:t>психологами-тренерами</w:t>
      </w:r>
      <w:r>
        <w:rPr>
          <w:sz w:val="28"/>
          <w:szCs w:val="28"/>
        </w:rPr>
        <w:t xml:space="preserve"> Центра (С.Ф. </w:t>
      </w:r>
      <w:proofErr w:type="spellStart"/>
      <w:r>
        <w:rPr>
          <w:sz w:val="28"/>
          <w:szCs w:val="28"/>
        </w:rPr>
        <w:t>Абалмазова</w:t>
      </w:r>
      <w:proofErr w:type="spellEnd"/>
      <w:r>
        <w:rPr>
          <w:sz w:val="28"/>
          <w:szCs w:val="28"/>
        </w:rPr>
        <w:t xml:space="preserve">, Н.С. </w:t>
      </w:r>
      <w:proofErr w:type="spellStart"/>
      <w:r>
        <w:rPr>
          <w:sz w:val="28"/>
          <w:szCs w:val="28"/>
        </w:rPr>
        <w:t>Вардыга</w:t>
      </w:r>
      <w:proofErr w:type="spellEnd"/>
      <w:r>
        <w:rPr>
          <w:sz w:val="28"/>
          <w:szCs w:val="28"/>
        </w:rPr>
        <w:t>, В.В. Зиновьева,</w:t>
      </w:r>
      <w:r w:rsidRPr="005A6BB1">
        <w:rPr>
          <w:sz w:val="28"/>
          <w:szCs w:val="28"/>
        </w:rPr>
        <w:t xml:space="preserve"> </w:t>
      </w:r>
      <w:r>
        <w:rPr>
          <w:sz w:val="28"/>
          <w:szCs w:val="28"/>
        </w:rPr>
        <w:t>Д.А. Лазарев)</w:t>
      </w:r>
      <w:r w:rsidRPr="00EE2AC3">
        <w:rPr>
          <w:sz w:val="28"/>
          <w:szCs w:val="28"/>
        </w:rPr>
        <w:t xml:space="preserve">  используется ряд притч,</w:t>
      </w:r>
      <w:r w:rsidRPr="000E17A4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собранных и отредактированных специалистами  организационно-методического отдела,</w:t>
      </w:r>
      <w:r w:rsidRPr="00EE2AC3">
        <w:rPr>
          <w:sz w:val="28"/>
          <w:szCs w:val="28"/>
        </w:rPr>
        <w:t xml:space="preserve"> </w:t>
      </w:r>
      <w:r>
        <w:rPr>
          <w:sz w:val="28"/>
          <w:szCs w:val="28"/>
        </w:rPr>
        <w:t>с целью формирования</w:t>
      </w:r>
      <w:r w:rsidRPr="00EE2AC3">
        <w:rPr>
          <w:sz w:val="28"/>
          <w:szCs w:val="28"/>
        </w:rPr>
        <w:t xml:space="preserve"> представления о см</w:t>
      </w:r>
      <w:r>
        <w:rPr>
          <w:sz w:val="28"/>
          <w:szCs w:val="28"/>
        </w:rPr>
        <w:t>ертности тела и бессмертии души в суждениях</w:t>
      </w:r>
      <w:r w:rsidRPr="00FB627D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ребенка, таким образом, вытесняя вакуум  «смерти» - смыслом жизни.</w:t>
      </w:r>
      <w:proofErr w:type="gramEnd"/>
      <w:r w:rsidR="00633596">
        <w:rPr>
          <w:sz w:val="28"/>
          <w:szCs w:val="28"/>
        </w:rPr>
        <w:t xml:space="preserve"> То есть работа с притчей является диагностикой </w:t>
      </w:r>
      <w:proofErr w:type="spellStart"/>
      <w:r w:rsidR="00633596">
        <w:rPr>
          <w:sz w:val="28"/>
          <w:szCs w:val="28"/>
        </w:rPr>
        <w:t>смысложи</w:t>
      </w:r>
      <w:r w:rsidR="005B416B">
        <w:rPr>
          <w:sz w:val="28"/>
          <w:szCs w:val="28"/>
        </w:rPr>
        <w:t>зненных</w:t>
      </w:r>
      <w:proofErr w:type="spellEnd"/>
      <w:r w:rsidR="005B416B">
        <w:rPr>
          <w:sz w:val="28"/>
          <w:szCs w:val="28"/>
        </w:rPr>
        <w:t xml:space="preserve"> ориентаций детей и подростков, выявляя:</w:t>
      </w:r>
    </w:p>
    <w:p w:rsidR="005B416B" w:rsidRPr="005B416B" w:rsidRDefault="00633596" w:rsidP="005B416B">
      <w:pPr>
        <w:ind w:firstLine="709"/>
        <w:jc w:val="both"/>
        <w:rPr>
          <w:sz w:val="28"/>
          <w:szCs w:val="28"/>
        </w:rPr>
      </w:pPr>
      <w:r w:rsidRPr="005B416B">
        <w:rPr>
          <w:sz w:val="28"/>
          <w:szCs w:val="28"/>
        </w:rPr>
        <w:lastRenderedPageBreak/>
        <w:t xml:space="preserve"> </w:t>
      </w:r>
      <w:r w:rsidR="005B416B">
        <w:rPr>
          <w:sz w:val="28"/>
          <w:szCs w:val="28"/>
        </w:rPr>
        <w:t xml:space="preserve">- </w:t>
      </w:r>
      <w:r w:rsidR="005B416B" w:rsidRPr="005B416B">
        <w:rPr>
          <w:sz w:val="28"/>
          <w:szCs w:val="28"/>
        </w:rPr>
        <w:t xml:space="preserve">незрелость, </w:t>
      </w:r>
      <w:proofErr w:type="spellStart"/>
      <w:r w:rsidR="005B416B" w:rsidRPr="005B416B">
        <w:rPr>
          <w:sz w:val="28"/>
          <w:szCs w:val="28"/>
        </w:rPr>
        <w:t>несформированность</w:t>
      </w:r>
      <w:proofErr w:type="spellEnd"/>
      <w:r w:rsidR="005B416B" w:rsidRPr="005B416B">
        <w:rPr>
          <w:sz w:val="28"/>
          <w:szCs w:val="28"/>
        </w:rPr>
        <w:t xml:space="preserve"> системы ценностей</w:t>
      </w:r>
      <w:r w:rsidR="00E27FD6">
        <w:rPr>
          <w:sz w:val="28"/>
          <w:szCs w:val="28"/>
        </w:rPr>
        <w:t>, создающие сознательный «в</w:t>
      </w:r>
      <w:r w:rsidR="005D39AC">
        <w:rPr>
          <w:sz w:val="28"/>
          <w:szCs w:val="28"/>
        </w:rPr>
        <w:t>аку</w:t>
      </w:r>
      <w:r w:rsidR="00E27FD6">
        <w:rPr>
          <w:sz w:val="28"/>
          <w:szCs w:val="28"/>
        </w:rPr>
        <w:t>у</w:t>
      </w:r>
      <w:r w:rsidR="005D39AC">
        <w:rPr>
          <w:sz w:val="28"/>
          <w:szCs w:val="28"/>
        </w:rPr>
        <w:t>м»</w:t>
      </w:r>
      <w:r w:rsidR="005B416B" w:rsidRPr="005B416B">
        <w:rPr>
          <w:sz w:val="28"/>
          <w:szCs w:val="28"/>
        </w:rPr>
        <w:t>;</w:t>
      </w:r>
    </w:p>
    <w:p w:rsidR="005B416B" w:rsidRPr="005B416B" w:rsidRDefault="005B416B" w:rsidP="005B4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B416B">
        <w:rPr>
          <w:sz w:val="28"/>
          <w:szCs w:val="28"/>
        </w:rPr>
        <w:t xml:space="preserve"> преобладание, доминирование абстрактных ценностей</w:t>
      </w:r>
      <w:r w:rsidR="005D39AC">
        <w:rPr>
          <w:sz w:val="28"/>
          <w:szCs w:val="28"/>
        </w:rPr>
        <w:t xml:space="preserve"> или наоборот прагматических, что одинаково может являться мотивом ситуативного суицида</w:t>
      </w:r>
      <w:r w:rsidRPr="005B416B">
        <w:rPr>
          <w:sz w:val="28"/>
          <w:szCs w:val="28"/>
        </w:rPr>
        <w:t>;</w:t>
      </w:r>
    </w:p>
    <w:p w:rsidR="005B416B" w:rsidRPr="005B416B" w:rsidRDefault="005B416B" w:rsidP="005B4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B416B">
        <w:rPr>
          <w:sz w:val="28"/>
          <w:szCs w:val="28"/>
        </w:rPr>
        <w:t xml:space="preserve"> </w:t>
      </w:r>
      <w:proofErr w:type="gramStart"/>
      <w:r w:rsidRPr="005B416B">
        <w:rPr>
          <w:sz w:val="28"/>
          <w:szCs w:val="28"/>
        </w:rPr>
        <w:t>замыкание</w:t>
      </w:r>
      <w:proofErr w:type="gramEnd"/>
      <w:r w:rsidRPr="005B416B">
        <w:rPr>
          <w:sz w:val="28"/>
          <w:szCs w:val="28"/>
        </w:rPr>
        <w:t xml:space="preserve"> на какой то одной ценности</w:t>
      </w:r>
      <w:r>
        <w:rPr>
          <w:sz w:val="28"/>
          <w:szCs w:val="28"/>
        </w:rPr>
        <w:t>,</w:t>
      </w:r>
      <w:r w:rsidRPr="005B41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в </w:t>
      </w:r>
      <w:r w:rsidRPr="005B416B">
        <w:rPr>
          <w:sz w:val="28"/>
          <w:szCs w:val="28"/>
        </w:rPr>
        <w:t>этом случае конфликт невозможно чем либо компенсировать; кроме</w:t>
      </w:r>
      <w:r>
        <w:rPr>
          <w:sz w:val="28"/>
          <w:szCs w:val="28"/>
        </w:rPr>
        <w:t xml:space="preserve"> </w:t>
      </w:r>
      <w:r w:rsidRPr="005B416B">
        <w:rPr>
          <w:sz w:val="28"/>
          <w:szCs w:val="28"/>
        </w:rPr>
        <w:t xml:space="preserve">этого ввиду </w:t>
      </w:r>
      <w:proofErr w:type="spellStart"/>
      <w:r w:rsidRPr="005B416B">
        <w:rPr>
          <w:sz w:val="28"/>
          <w:szCs w:val="28"/>
        </w:rPr>
        <w:t>сверхзначимости</w:t>
      </w:r>
      <w:proofErr w:type="spellEnd"/>
      <w:r w:rsidRPr="005B416B">
        <w:rPr>
          <w:sz w:val="28"/>
          <w:szCs w:val="28"/>
        </w:rPr>
        <w:t xml:space="preserve"> ценности такой конфликт очень суицидален;</w:t>
      </w:r>
    </w:p>
    <w:p w:rsidR="00474E16" w:rsidRDefault="005B416B" w:rsidP="005B4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416B">
        <w:rPr>
          <w:sz w:val="28"/>
          <w:szCs w:val="28"/>
        </w:rPr>
        <w:t>несоответствие целей и средств, терминальных и инструментальных ценностей.</w:t>
      </w:r>
    </w:p>
    <w:p w:rsidR="00474E16" w:rsidRDefault="00474E16" w:rsidP="00EE2A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НАБОР ПРИТЧ, ИСПОЛЬЗУЕМЫХ ПРИ ПРОВЕДЕНИИ ЗАНЯТИЯ «Жизнь и смерть».</w:t>
      </w:r>
    </w:p>
    <w:p w:rsidR="00C97FEE" w:rsidRPr="00EE2AC3" w:rsidRDefault="00C97FEE" w:rsidP="00EE2AC3">
      <w:pPr>
        <w:ind w:firstLine="709"/>
        <w:jc w:val="both"/>
        <w:rPr>
          <w:sz w:val="28"/>
          <w:szCs w:val="28"/>
        </w:rPr>
      </w:pPr>
    </w:p>
    <w:p w:rsidR="00E27FD6" w:rsidRDefault="00474E16" w:rsidP="00E27FD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>1.</w:t>
      </w:r>
      <w:r w:rsidRPr="00EE2AC3">
        <w:rPr>
          <w:sz w:val="28"/>
          <w:szCs w:val="28"/>
        </w:rPr>
        <w:tab/>
      </w:r>
      <w:r w:rsidRPr="00351F8F">
        <w:rPr>
          <w:b/>
          <w:bCs/>
          <w:sz w:val="28"/>
          <w:szCs w:val="28"/>
        </w:rPr>
        <w:t>Притча «Дерево»</w:t>
      </w:r>
      <w:r w:rsidR="00C97FEE">
        <w:rPr>
          <w:b/>
          <w:bCs/>
          <w:sz w:val="28"/>
          <w:szCs w:val="28"/>
        </w:rPr>
        <w:t>.</w:t>
      </w:r>
    </w:p>
    <w:p w:rsidR="00474E16" w:rsidRPr="00EE2AC3" w:rsidRDefault="00474E16" w:rsidP="00E27FD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>Ехал путник и увидел, как мужчина около дома сажает маленькие веточки.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2AC3">
        <w:rPr>
          <w:sz w:val="28"/>
          <w:szCs w:val="28"/>
        </w:rPr>
        <w:t xml:space="preserve">Зачем ты сажаешь их? - спросил путник.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2AC3">
        <w:rPr>
          <w:sz w:val="28"/>
          <w:szCs w:val="28"/>
        </w:rPr>
        <w:t xml:space="preserve">Дерево вырастет и прикроет дом от зноя, - ответил мужчина.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2AC3">
        <w:rPr>
          <w:sz w:val="28"/>
          <w:szCs w:val="28"/>
        </w:rPr>
        <w:t>Ведь ты уже умрешь, когда оно вырастет, - возразил путник.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27FD6">
        <w:rPr>
          <w:sz w:val="28"/>
          <w:szCs w:val="28"/>
        </w:rPr>
        <w:t xml:space="preserve"> </w:t>
      </w:r>
      <w:r w:rsidRPr="00EE2AC3">
        <w:rPr>
          <w:sz w:val="28"/>
          <w:szCs w:val="28"/>
        </w:rPr>
        <w:t>Для нас деревья сажали наши деды, а я сажаю деревья для своих внуков, - ответил мужчина».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ab/>
        <w:t>Обсуждаются вопросы:</w:t>
      </w:r>
    </w:p>
    <w:p w:rsidR="00474E16" w:rsidRPr="00FA6719" w:rsidRDefault="00E27FD6" w:rsidP="00E27FD6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• </w:t>
      </w:r>
      <w:r w:rsidR="00474E16" w:rsidRPr="00FA6719">
        <w:rPr>
          <w:i/>
          <w:sz w:val="28"/>
          <w:szCs w:val="28"/>
        </w:rPr>
        <w:t>О чем эта притча?</w:t>
      </w:r>
    </w:p>
    <w:p w:rsidR="00474E16" w:rsidRPr="00FA6719" w:rsidRDefault="00E27FD6" w:rsidP="000700E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• </w:t>
      </w:r>
      <w:r w:rsidR="00474E16" w:rsidRPr="00FA6719">
        <w:rPr>
          <w:i/>
          <w:sz w:val="28"/>
          <w:szCs w:val="28"/>
        </w:rPr>
        <w:t>Для чего мужчина посадил дерево около дома?</w:t>
      </w:r>
    </w:p>
    <w:p w:rsidR="00474E16" w:rsidRPr="00FA6719" w:rsidRDefault="00E27FD6" w:rsidP="000700E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• </w:t>
      </w:r>
      <w:r w:rsidR="00474E16" w:rsidRPr="00FA6719">
        <w:rPr>
          <w:i/>
          <w:sz w:val="28"/>
          <w:szCs w:val="28"/>
        </w:rPr>
        <w:t>Что остается от человека после его смерти?</w:t>
      </w:r>
    </w:p>
    <w:p w:rsidR="00474E16" w:rsidRDefault="00E27FD6" w:rsidP="000700E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• </w:t>
      </w:r>
      <w:r w:rsidR="00474E16" w:rsidRPr="00FA6719">
        <w:rPr>
          <w:i/>
          <w:sz w:val="28"/>
          <w:szCs w:val="28"/>
        </w:rPr>
        <w:t>В чем суть выражения «после нас остаются наши дела»?</w:t>
      </w:r>
    </w:p>
    <w:p w:rsidR="00C97FEE" w:rsidRDefault="00C97FEE" w:rsidP="000700E5">
      <w:pPr>
        <w:ind w:firstLine="709"/>
        <w:jc w:val="both"/>
        <w:rPr>
          <w:sz w:val="28"/>
          <w:szCs w:val="28"/>
        </w:rPr>
      </w:pPr>
    </w:p>
    <w:p w:rsidR="00474E16" w:rsidRPr="00351F8F" w:rsidRDefault="00474E16" w:rsidP="00EE2AC3">
      <w:pPr>
        <w:ind w:firstLine="709"/>
        <w:jc w:val="both"/>
        <w:rPr>
          <w:b/>
          <w:bCs/>
          <w:sz w:val="28"/>
          <w:szCs w:val="28"/>
        </w:rPr>
      </w:pPr>
      <w:r w:rsidRPr="00351F8F">
        <w:rPr>
          <w:b/>
          <w:bCs/>
          <w:sz w:val="28"/>
          <w:szCs w:val="28"/>
        </w:rPr>
        <w:t>2. Притча «О жизни и смерти»</w:t>
      </w:r>
      <w:r w:rsidR="00C97FEE">
        <w:rPr>
          <w:b/>
          <w:bCs/>
          <w:sz w:val="28"/>
          <w:szCs w:val="28"/>
        </w:rPr>
        <w:t>.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… Когда-то… давным-давно… человек забрался на самую вершину Мира, и прокричал: «Господи, ну почему я всегда кого-то теряю… родных, близких, друзей? Почему нельзя сделать так, чтобы ты не отнимал их у меня? Почему нельзя взять хотя бы одного, и оставить нас дальше радоваться жизни? Я проклинаю тебя за это!»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Услышал тут Бог человека и сказал: «Хорошо, я выполню твою просьбу. Но, только… кому умереть, ты должен решить сам!»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Пришел человек домой, и </w:t>
      </w:r>
      <w:proofErr w:type="gramStart"/>
      <w:r w:rsidRPr="00EE2AC3">
        <w:rPr>
          <w:sz w:val="28"/>
          <w:szCs w:val="28"/>
        </w:rPr>
        <w:t>думает</w:t>
      </w:r>
      <w:proofErr w:type="gramEnd"/>
      <w:r w:rsidRPr="00EE2AC3">
        <w:rPr>
          <w:sz w:val="28"/>
          <w:szCs w:val="28"/>
        </w:rPr>
        <w:t xml:space="preserve">… кого отдать Богу?!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- Семью? Не для того она у меня, чтобы отдавать!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- Себя? Не для того я семью заводил, чтобы умирать!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- Друзья? Не для того они меня от смерти спасали, чтобы их предавать!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>-  Род</w:t>
      </w:r>
      <w:r>
        <w:rPr>
          <w:sz w:val="28"/>
          <w:szCs w:val="28"/>
        </w:rPr>
        <w:t>ных</w:t>
      </w:r>
      <w:r w:rsidRPr="00EE2AC3">
        <w:rPr>
          <w:sz w:val="28"/>
          <w:szCs w:val="28"/>
        </w:rPr>
        <w:t xml:space="preserve">? Не для того мы делили хлеб, чтобы у них отнимать!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>И поднялся человек обратно на гору. И взмолился он: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E2AC3">
        <w:rPr>
          <w:sz w:val="28"/>
          <w:szCs w:val="28"/>
        </w:rPr>
        <w:t xml:space="preserve">Господи! Мне некого тебе отдать! Я не смог сделать выбор! Не смог!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И ответил Бог: «Запомни! Всегда тяжело терять близких тебе людей! Но, поверь, </w:t>
      </w:r>
      <w:proofErr w:type="gramStart"/>
      <w:r w:rsidRPr="00EE2AC3">
        <w:rPr>
          <w:sz w:val="28"/>
          <w:szCs w:val="28"/>
        </w:rPr>
        <w:t>решать</w:t>
      </w:r>
      <w:proofErr w:type="gramEnd"/>
      <w:r w:rsidRPr="00EE2AC3">
        <w:rPr>
          <w:sz w:val="28"/>
          <w:szCs w:val="28"/>
        </w:rPr>
        <w:t xml:space="preserve">… чью жизнь можно </w:t>
      </w:r>
      <w:r>
        <w:rPr>
          <w:sz w:val="28"/>
          <w:szCs w:val="28"/>
        </w:rPr>
        <w:t xml:space="preserve">забрать - в сто раз тяжелее! </w:t>
      </w:r>
      <w:proofErr w:type="gramStart"/>
      <w:r>
        <w:rPr>
          <w:sz w:val="28"/>
          <w:szCs w:val="28"/>
        </w:rPr>
        <w:t xml:space="preserve">По </w:t>
      </w:r>
      <w:r w:rsidRPr="00EE2AC3">
        <w:rPr>
          <w:sz w:val="28"/>
          <w:szCs w:val="28"/>
        </w:rPr>
        <w:t>этому</w:t>
      </w:r>
      <w:proofErr w:type="gramEnd"/>
      <w:r w:rsidRPr="00EE2AC3">
        <w:rPr>
          <w:sz w:val="28"/>
          <w:szCs w:val="28"/>
        </w:rPr>
        <w:t>… в следующий раз… подумай… проклинать меня… или поблагодарить! Что я принял это решение  за тебя!</w:t>
      </w:r>
    </w:p>
    <w:p w:rsidR="00474E16" w:rsidRPr="00FA6719" w:rsidRDefault="00474E16" w:rsidP="000A1B0F">
      <w:pPr>
        <w:numPr>
          <w:ilvl w:val="0"/>
          <w:numId w:val="13"/>
        </w:numPr>
        <w:tabs>
          <w:tab w:val="clear" w:pos="2160"/>
          <w:tab w:val="num" w:pos="993"/>
        </w:tabs>
        <w:ind w:hanging="1451"/>
        <w:jc w:val="both"/>
        <w:rPr>
          <w:i/>
          <w:sz w:val="28"/>
          <w:szCs w:val="28"/>
        </w:rPr>
      </w:pPr>
      <w:r w:rsidRPr="00FA6719">
        <w:rPr>
          <w:i/>
          <w:sz w:val="28"/>
          <w:szCs w:val="28"/>
        </w:rPr>
        <w:t xml:space="preserve">Что есть человеческая жизнь? </w:t>
      </w:r>
    </w:p>
    <w:p w:rsidR="00474E16" w:rsidRPr="00FA6719" w:rsidRDefault="00474E16" w:rsidP="000A1B0F">
      <w:pPr>
        <w:numPr>
          <w:ilvl w:val="0"/>
          <w:numId w:val="13"/>
        </w:numPr>
        <w:tabs>
          <w:tab w:val="clear" w:pos="2160"/>
          <w:tab w:val="num" w:pos="993"/>
        </w:tabs>
        <w:ind w:hanging="1451"/>
        <w:jc w:val="both"/>
        <w:rPr>
          <w:i/>
          <w:sz w:val="28"/>
          <w:szCs w:val="28"/>
        </w:rPr>
      </w:pPr>
      <w:r w:rsidRPr="00FA6719">
        <w:rPr>
          <w:i/>
          <w:sz w:val="28"/>
          <w:szCs w:val="28"/>
        </w:rPr>
        <w:lastRenderedPageBreak/>
        <w:t>Подумайте, и скажите, чем измеряется  жизнь?</w:t>
      </w:r>
    </w:p>
    <w:p w:rsidR="00474E16" w:rsidRPr="00FA6719" w:rsidRDefault="00474E16" w:rsidP="000A1B0F">
      <w:pPr>
        <w:numPr>
          <w:ilvl w:val="0"/>
          <w:numId w:val="13"/>
        </w:numPr>
        <w:tabs>
          <w:tab w:val="clear" w:pos="2160"/>
          <w:tab w:val="num" w:pos="993"/>
        </w:tabs>
        <w:ind w:hanging="1451"/>
        <w:jc w:val="both"/>
        <w:rPr>
          <w:i/>
          <w:sz w:val="28"/>
          <w:szCs w:val="28"/>
        </w:rPr>
      </w:pPr>
      <w:r w:rsidRPr="00FA6719">
        <w:rPr>
          <w:i/>
          <w:sz w:val="28"/>
          <w:szCs w:val="28"/>
        </w:rPr>
        <w:t xml:space="preserve">В чьей власти человеческая жизнь? </w:t>
      </w:r>
    </w:p>
    <w:p w:rsidR="00474E16" w:rsidRDefault="00474E16" w:rsidP="000A1B0F">
      <w:pPr>
        <w:numPr>
          <w:ilvl w:val="0"/>
          <w:numId w:val="13"/>
        </w:numPr>
        <w:tabs>
          <w:tab w:val="clear" w:pos="2160"/>
          <w:tab w:val="num" w:pos="993"/>
        </w:tabs>
        <w:ind w:hanging="1451"/>
        <w:jc w:val="both"/>
        <w:rPr>
          <w:i/>
          <w:sz w:val="28"/>
          <w:szCs w:val="28"/>
        </w:rPr>
      </w:pPr>
      <w:r w:rsidRPr="00FA6719">
        <w:rPr>
          <w:i/>
          <w:sz w:val="28"/>
          <w:szCs w:val="28"/>
        </w:rPr>
        <w:t>Как бы ты решил вопрос Кому умереть? и почему?</w:t>
      </w:r>
    </w:p>
    <w:p w:rsidR="00C97FEE" w:rsidRPr="00FA6719" w:rsidRDefault="00C97FEE" w:rsidP="00C97FEE">
      <w:pPr>
        <w:ind w:left="2160"/>
        <w:jc w:val="both"/>
        <w:rPr>
          <w:i/>
          <w:sz w:val="28"/>
          <w:szCs w:val="28"/>
        </w:rPr>
      </w:pPr>
    </w:p>
    <w:p w:rsidR="00474E16" w:rsidRPr="009A22A0" w:rsidRDefault="00C97FEE" w:rsidP="00EE2AC3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Притча «О смерти</w:t>
      </w:r>
      <w:r w:rsidR="00474E16" w:rsidRPr="009A22A0">
        <w:rPr>
          <w:b/>
          <w:bCs/>
          <w:sz w:val="28"/>
          <w:szCs w:val="28"/>
        </w:rPr>
        <w:t>».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>В бедной семье родилась девушка, получившая имя Алена. Она вышла замуж, но с ней обращались дурно в семье мужа, потому что она была из бедного дома. Когда же она родила сына, ей стали оказывать почёт. Но</w:t>
      </w:r>
      <w:r>
        <w:rPr>
          <w:sz w:val="28"/>
          <w:szCs w:val="28"/>
        </w:rPr>
        <w:t xml:space="preserve"> однажды мальчик умер. О</w:t>
      </w:r>
      <w:r w:rsidRPr="00EE2AC3">
        <w:rPr>
          <w:sz w:val="28"/>
          <w:szCs w:val="28"/>
        </w:rPr>
        <w:t xml:space="preserve">на не </w:t>
      </w:r>
      <w:r>
        <w:rPr>
          <w:sz w:val="28"/>
          <w:szCs w:val="28"/>
        </w:rPr>
        <w:t>встречалась со смертью, поэтому</w:t>
      </w:r>
      <w:r w:rsidRPr="00EE2AC3">
        <w:rPr>
          <w:sz w:val="28"/>
          <w:szCs w:val="28"/>
        </w:rPr>
        <w:t xml:space="preserve"> не подпускала людей, пытавших унести мальчика для сожжения. С мыслью: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-  Я попрошу лекарство для моего сына. Она </w:t>
      </w:r>
      <w:r>
        <w:rPr>
          <w:sz w:val="28"/>
          <w:szCs w:val="28"/>
        </w:rPr>
        <w:t>взяла его н</w:t>
      </w:r>
      <w:r w:rsidRPr="00EE2AC3">
        <w:rPr>
          <w:sz w:val="28"/>
          <w:szCs w:val="28"/>
        </w:rPr>
        <w:t xml:space="preserve">а руки и стала ходить из дома в дом, спрашивая: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>- Не знаете ли вы лекарства для моего сына?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Тогда люди ей сказали: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- </w:t>
      </w:r>
      <w:r>
        <w:rPr>
          <w:sz w:val="28"/>
          <w:szCs w:val="28"/>
        </w:rPr>
        <w:t>Ты  с ума сошла,</w:t>
      </w:r>
      <w:r w:rsidRPr="00EE2AC3">
        <w:rPr>
          <w:sz w:val="28"/>
          <w:szCs w:val="28"/>
        </w:rPr>
        <w:t xml:space="preserve"> дочь? Ты ищешь лекарства для своего мёртвого сына.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Она же говорила сама себе: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>- Конечно, я найду кого-нибудь, кто знает лекарство для моего сына.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>Тогда увидел её один умный человек. Он сказал ей: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Я </w:t>
      </w:r>
      <w:r w:rsidRPr="00EE2AC3">
        <w:rPr>
          <w:sz w:val="28"/>
          <w:szCs w:val="28"/>
        </w:rPr>
        <w:t xml:space="preserve">не знаю лекарства, но я знаю человека, который знает </w:t>
      </w:r>
      <w:r>
        <w:rPr>
          <w:sz w:val="28"/>
          <w:szCs w:val="28"/>
        </w:rPr>
        <w:t>о нем</w:t>
      </w:r>
      <w:r w:rsidRPr="00EE2AC3">
        <w:rPr>
          <w:sz w:val="28"/>
          <w:szCs w:val="28"/>
        </w:rPr>
        <w:t>.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>- Кто же знает</w:t>
      </w:r>
      <w:r>
        <w:rPr>
          <w:sz w:val="28"/>
          <w:szCs w:val="28"/>
        </w:rPr>
        <w:t xml:space="preserve"> о таком </w:t>
      </w:r>
      <w:r w:rsidRPr="00EE2AC3">
        <w:rPr>
          <w:sz w:val="28"/>
          <w:szCs w:val="28"/>
        </w:rPr>
        <w:t xml:space="preserve"> л</w:t>
      </w:r>
      <w:r>
        <w:rPr>
          <w:sz w:val="28"/>
          <w:szCs w:val="28"/>
        </w:rPr>
        <w:t>екарстве</w:t>
      </w:r>
      <w:r w:rsidRPr="00EE2AC3">
        <w:rPr>
          <w:sz w:val="28"/>
          <w:szCs w:val="28"/>
        </w:rPr>
        <w:t>, милый господин?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Мастер </w:t>
      </w:r>
      <w:r w:rsidRPr="00EE2AC3">
        <w:rPr>
          <w:sz w:val="28"/>
          <w:szCs w:val="28"/>
        </w:rPr>
        <w:t xml:space="preserve"> знает </w:t>
      </w:r>
      <w:r>
        <w:rPr>
          <w:sz w:val="28"/>
          <w:szCs w:val="28"/>
        </w:rPr>
        <w:t>о нем</w:t>
      </w:r>
      <w:r w:rsidRPr="00EE2AC3">
        <w:rPr>
          <w:sz w:val="28"/>
          <w:szCs w:val="28"/>
        </w:rPr>
        <w:t>. Пойди к нему и спроси у него! Пошла она к Мастеру, поклонилась ему и спросила: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>-  Знаешь ли ты лекарство для моего сына, господин?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- Да, я знаю такое лекарство.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- Что же я должна делать?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-  Возьми щепотку горчичного семени из дома, в котором не умерли ни сын, ни дочь, ни кто-либо другой.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Она сказала: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-  Хорошо, господин!  Попрощалась с мастером, взяла своего мёртвого сына и пошла в город. У дверей первого дома попросила она горчичного семени, и когда ей дали, она спросила: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- В этом доме ведь не умер ни сын, ни дочь, ни кто-нибудь другой прежде?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>- Что ты говоришь? Живых немного, а мёртвых много. Тогда она возвратила горчичное семя и пошла ходить по другим домам, но нигде не получила желаемого. Вечером она подумала: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>- Ах, это трудная работа. Я полагала, что только мой сын мёртв, но в целом городе умерших более</w:t>
      </w:r>
      <w:proofErr w:type="gramStart"/>
      <w:r w:rsidRPr="00EE2AC3">
        <w:rPr>
          <w:sz w:val="28"/>
          <w:szCs w:val="28"/>
        </w:rPr>
        <w:t>,</w:t>
      </w:r>
      <w:proofErr w:type="gramEnd"/>
      <w:r w:rsidRPr="00EE2AC3">
        <w:rPr>
          <w:sz w:val="28"/>
          <w:szCs w:val="28"/>
        </w:rPr>
        <w:t xml:space="preserve"> чем живых.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Она </w:t>
      </w:r>
      <w:r>
        <w:rPr>
          <w:sz w:val="28"/>
          <w:szCs w:val="28"/>
        </w:rPr>
        <w:t>оставила</w:t>
      </w:r>
      <w:r w:rsidRPr="00EE2AC3">
        <w:rPr>
          <w:sz w:val="28"/>
          <w:szCs w:val="28"/>
        </w:rPr>
        <w:t xml:space="preserve"> своего сына в лесу, пошла к Мастеру, поклонилась ему и стала рядом с ним. Мастер спросил её: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- Получила ли ты горчичное семя?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- Я не получила его, господин. В целом городе мёртвых больше, чем живых. Тогда Мастер сказал ей: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- Ты думала, что только твой сын умер. Это вечный закон для всего живого. Царь смерти уносит, как быстрый поток в море гибели, всех живых существ ранее, чем удовлетворятся их желания. </w:t>
      </w:r>
    </w:p>
    <w:p w:rsidR="00474E16" w:rsidRPr="00FA6719" w:rsidRDefault="00C97FEE" w:rsidP="00FB0157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• </w:t>
      </w:r>
      <w:r w:rsidR="00474E16" w:rsidRPr="00FA6719">
        <w:rPr>
          <w:i/>
          <w:sz w:val="28"/>
          <w:szCs w:val="28"/>
        </w:rPr>
        <w:t xml:space="preserve">Понравилась ли тебе притча? </w:t>
      </w:r>
    </w:p>
    <w:p w:rsidR="00474E16" w:rsidRPr="00FA6719" w:rsidRDefault="00C97FEE" w:rsidP="00FB0157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• </w:t>
      </w:r>
      <w:r w:rsidR="00474E16" w:rsidRPr="00FA6719">
        <w:rPr>
          <w:i/>
          <w:sz w:val="28"/>
          <w:szCs w:val="28"/>
        </w:rPr>
        <w:t xml:space="preserve">Как ты понял, в чем ее смысл? </w:t>
      </w:r>
    </w:p>
    <w:p w:rsidR="00474E16" w:rsidRPr="00FA6719" w:rsidRDefault="00C97FEE" w:rsidP="00FB0157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• </w:t>
      </w:r>
      <w:r w:rsidR="00474E16" w:rsidRPr="00FA6719">
        <w:rPr>
          <w:i/>
          <w:sz w:val="28"/>
          <w:szCs w:val="28"/>
        </w:rPr>
        <w:t xml:space="preserve">Найди основную мысль текста. </w:t>
      </w:r>
    </w:p>
    <w:p w:rsidR="00474E16" w:rsidRPr="00FA6719" w:rsidRDefault="00C97FEE" w:rsidP="00FB0157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• </w:t>
      </w:r>
      <w:r w:rsidR="00474E16" w:rsidRPr="00FA6719">
        <w:rPr>
          <w:i/>
          <w:sz w:val="28"/>
          <w:szCs w:val="28"/>
        </w:rPr>
        <w:t xml:space="preserve">Кто открыл двери женщине? </w:t>
      </w:r>
    </w:p>
    <w:p w:rsidR="00474E16" w:rsidRPr="00FA6719" w:rsidRDefault="00C97FEE" w:rsidP="00FB0157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• </w:t>
      </w:r>
      <w:r w:rsidR="00474E16" w:rsidRPr="00FA6719">
        <w:rPr>
          <w:i/>
          <w:sz w:val="28"/>
          <w:szCs w:val="28"/>
        </w:rPr>
        <w:t xml:space="preserve">Нашла ли она то, что искала? Почему? </w:t>
      </w:r>
    </w:p>
    <w:p w:rsidR="00474E16" w:rsidRDefault="00C97FEE" w:rsidP="00351F8F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• </w:t>
      </w:r>
      <w:r w:rsidR="00474E16" w:rsidRPr="00FA6719">
        <w:rPr>
          <w:i/>
          <w:sz w:val="28"/>
          <w:szCs w:val="28"/>
        </w:rPr>
        <w:t>Каков вечный закон для всего живого?</w:t>
      </w:r>
    </w:p>
    <w:p w:rsidR="00C97FEE" w:rsidRPr="00FA6719" w:rsidRDefault="00C97FEE" w:rsidP="00351F8F">
      <w:pPr>
        <w:ind w:firstLine="709"/>
        <w:jc w:val="both"/>
        <w:rPr>
          <w:i/>
          <w:sz w:val="28"/>
          <w:szCs w:val="28"/>
        </w:rPr>
      </w:pPr>
    </w:p>
    <w:p w:rsidR="00474E16" w:rsidRPr="00351F8F" w:rsidRDefault="00474E16" w:rsidP="00351F8F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Ведическая притча «О смерти»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>Крестьянин и его сын пахали вместе поле. Змея укусила юношу, и он умер. Отец не обратил внимания на смерть сына и продолжал работать. Мимо проходил иноземец и спросил: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>- Кто этот юноша?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>- Мой сын, - ответил крестьянин.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>- Что же ты не оплакиваешь его?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>- Человек, рождаясь, уже делает первый шаг к смерти… Скорбь и слезы не помогут умершим, - ответил отец.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>И никто из семьи не оплакивал умершего.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>Мать сказала: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>- Жизнь - гостиница: сегодня пришел человек, завтра уйдет.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>Сестра добавила: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>- Люди подобны бревнам плота, плывущего по морю: пришла буря, разбила плот, разогнала по морю бревна, и им уже никогда не встретиться; на мгновение люди сходятся, расстаются навсегда.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>Жена продолжила:</w:t>
      </w:r>
    </w:p>
    <w:p w:rsidR="00474E16" w:rsidRPr="00EE2AC3" w:rsidRDefault="00474E16" w:rsidP="00FB0157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- Две птички летали вместе целый день и целый вечер. Сев отдохнуть на одну и ту же ветку, утром они вспорхнули: может </w:t>
      </w:r>
      <w:proofErr w:type="gramStart"/>
      <w:r w:rsidRPr="00EE2AC3">
        <w:rPr>
          <w:sz w:val="28"/>
          <w:szCs w:val="28"/>
        </w:rPr>
        <w:t>быть, они встретятся, а может быть и нет</w:t>
      </w:r>
      <w:proofErr w:type="gramEnd"/>
      <w:r w:rsidRPr="00EE2AC3">
        <w:rPr>
          <w:sz w:val="28"/>
          <w:szCs w:val="28"/>
        </w:rPr>
        <w:t>.</w:t>
      </w:r>
    </w:p>
    <w:p w:rsidR="00474E16" w:rsidRPr="00FA6719" w:rsidRDefault="00C97FEE" w:rsidP="00FB0157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• </w:t>
      </w:r>
      <w:r w:rsidR="00474E16" w:rsidRPr="00FA6719">
        <w:rPr>
          <w:i/>
          <w:sz w:val="28"/>
          <w:szCs w:val="28"/>
        </w:rPr>
        <w:t>Понравилась ли тебе эта история? Почему?</w:t>
      </w:r>
    </w:p>
    <w:p w:rsidR="00474E16" w:rsidRPr="00FA6719" w:rsidRDefault="00C97FEE" w:rsidP="00FB0157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• </w:t>
      </w:r>
      <w:r w:rsidR="00474E16" w:rsidRPr="00FA6719">
        <w:rPr>
          <w:i/>
          <w:sz w:val="28"/>
          <w:szCs w:val="28"/>
        </w:rPr>
        <w:t xml:space="preserve">Найди в тексте слова, отражающие главную мысль притчи? </w:t>
      </w:r>
    </w:p>
    <w:p w:rsidR="00474E16" w:rsidRDefault="00C97FEE" w:rsidP="00351F8F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•</w:t>
      </w:r>
      <w:r w:rsidR="00474E16" w:rsidRPr="00FA6719">
        <w:rPr>
          <w:i/>
          <w:sz w:val="28"/>
          <w:szCs w:val="28"/>
        </w:rPr>
        <w:t>Придумай положительное (хорошее для тебя) окончание этой истории</w:t>
      </w:r>
    </w:p>
    <w:p w:rsidR="00C97FEE" w:rsidRPr="00FA6719" w:rsidRDefault="00C97FEE" w:rsidP="00351F8F">
      <w:pPr>
        <w:ind w:firstLine="709"/>
        <w:jc w:val="both"/>
        <w:rPr>
          <w:i/>
          <w:sz w:val="28"/>
          <w:szCs w:val="28"/>
        </w:rPr>
      </w:pPr>
    </w:p>
    <w:p w:rsidR="00474E16" w:rsidRPr="00351F8F" w:rsidRDefault="00474E16" w:rsidP="00351F8F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Притча «Ад и рай»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Самурай по имени </w:t>
      </w:r>
      <w:proofErr w:type="spellStart"/>
      <w:r w:rsidRPr="00EE2AC3">
        <w:rPr>
          <w:sz w:val="28"/>
          <w:szCs w:val="28"/>
        </w:rPr>
        <w:t>Нобусиге</w:t>
      </w:r>
      <w:proofErr w:type="spellEnd"/>
      <w:r w:rsidRPr="00EE2AC3">
        <w:rPr>
          <w:sz w:val="28"/>
          <w:szCs w:val="28"/>
        </w:rPr>
        <w:t xml:space="preserve"> пришел к </w:t>
      </w:r>
      <w:proofErr w:type="spellStart"/>
      <w:r w:rsidRPr="00EE2AC3">
        <w:rPr>
          <w:sz w:val="28"/>
          <w:szCs w:val="28"/>
        </w:rPr>
        <w:t>Хакуину</w:t>
      </w:r>
      <w:proofErr w:type="spellEnd"/>
      <w:r w:rsidRPr="00EE2AC3">
        <w:rPr>
          <w:sz w:val="28"/>
          <w:szCs w:val="28"/>
        </w:rPr>
        <w:t xml:space="preserve"> и спросил: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>- Правда ли, что есть рай и ад?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-  Кто ты? - спросил </w:t>
      </w:r>
      <w:proofErr w:type="spellStart"/>
      <w:r w:rsidRPr="00EE2AC3">
        <w:rPr>
          <w:sz w:val="28"/>
          <w:szCs w:val="28"/>
        </w:rPr>
        <w:t>Хакуин</w:t>
      </w:r>
      <w:proofErr w:type="spellEnd"/>
      <w:r w:rsidRPr="00EE2AC3">
        <w:rPr>
          <w:sz w:val="28"/>
          <w:szCs w:val="28"/>
        </w:rPr>
        <w:t>.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-  Я – самурай, - ответил воин.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- Ты - солдат! - воскликнул </w:t>
      </w:r>
      <w:proofErr w:type="spellStart"/>
      <w:r w:rsidRPr="00EE2AC3">
        <w:rPr>
          <w:sz w:val="28"/>
          <w:szCs w:val="28"/>
        </w:rPr>
        <w:t>Хакуин</w:t>
      </w:r>
      <w:proofErr w:type="spellEnd"/>
      <w:r w:rsidRPr="00EE2AC3">
        <w:rPr>
          <w:sz w:val="28"/>
          <w:szCs w:val="28"/>
        </w:rPr>
        <w:t>.</w:t>
      </w:r>
    </w:p>
    <w:p w:rsidR="00474E16" w:rsidRPr="00EE2AC3" w:rsidRDefault="00C97FEE" w:rsidP="00EE2A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4E16" w:rsidRPr="00EE2AC3">
        <w:rPr>
          <w:sz w:val="28"/>
          <w:szCs w:val="28"/>
        </w:rPr>
        <w:t xml:space="preserve">Что за начальник держит тебя в своем войске? У тебя лицо, как у нищего.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Нобусиге</w:t>
      </w:r>
      <w:proofErr w:type="spellEnd"/>
      <w:r>
        <w:rPr>
          <w:sz w:val="28"/>
          <w:szCs w:val="28"/>
        </w:rPr>
        <w:t xml:space="preserve"> так рассвире</w:t>
      </w:r>
      <w:r w:rsidRPr="00EE2AC3">
        <w:rPr>
          <w:sz w:val="28"/>
          <w:szCs w:val="28"/>
        </w:rPr>
        <w:t xml:space="preserve">пел, что начал вытаскивать свой меч, но </w:t>
      </w:r>
      <w:proofErr w:type="spellStart"/>
      <w:r w:rsidRPr="00EE2AC3">
        <w:rPr>
          <w:sz w:val="28"/>
          <w:szCs w:val="28"/>
        </w:rPr>
        <w:t>Хакуин</w:t>
      </w:r>
      <w:proofErr w:type="spellEnd"/>
      <w:r w:rsidRPr="00EE2AC3">
        <w:rPr>
          <w:sz w:val="28"/>
          <w:szCs w:val="28"/>
        </w:rPr>
        <w:t xml:space="preserve"> продолжал: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>-</w:t>
      </w:r>
      <w:r w:rsidR="000B67D2">
        <w:rPr>
          <w:sz w:val="28"/>
          <w:szCs w:val="28"/>
        </w:rPr>
        <w:t xml:space="preserve"> </w:t>
      </w:r>
      <w:r w:rsidRPr="00EE2AC3">
        <w:rPr>
          <w:sz w:val="28"/>
          <w:szCs w:val="28"/>
        </w:rPr>
        <w:t>У тебя есть меч! Но, наверное, он слишком туп, чтобы снести мне голову.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 Когда </w:t>
      </w:r>
      <w:proofErr w:type="spellStart"/>
      <w:r w:rsidRPr="00EE2AC3">
        <w:rPr>
          <w:sz w:val="28"/>
          <w:szCs w:val="28"/>
        </w:rPr>
        <w:t>Нобусиге</w:t>
      </w:r>
      <w:proofErr w:type="spellEnd"/>
      <w:r w:rsidRPr="00EE2AC3">
        <w:rPr>
          <w:sz w:val="28"/>
          <w:szCs w:val="28"/>
        </w:rPr>
        <w:t xml:space="preserve"> вытащил меч, </w:t>
      </w:r>
      <w:proofErr w:type="spellStart"/>
      <w:r w:rsidRPr="00EE2AC3">
        <w:rPr>
          <w:sz w:val="28"/>
          <w:szCs w:val="28"/>
        </w:rPr>
        <w:t>Хакуин</w:t>
      </w:r>
      <w:proofErr w:type="spellEnd"/>
      <w:r w:rsidRPr="00EE2AC3">
        <w:rPr>
          <w:sz w:val="28"/>
          <w:szCs w:val="28"/>
        </w:rPr>
        <w:t xml:space="preserve"> заметил: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- Тут открываются двери в ад.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lastRenderedPageBreak/>
        <w:t xml:space="preserve">При этих словах самурай понял, что хотел показать ему учитель, вложил меч в ножны и поклонился.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- Здесь открываются врата рая, - сказал </w:t>
      </w:r>
      <w:proofErr w:type="spellStart"/>
      <w:r w:rsidRPr="00EE2AC3">
        <w:rPr>
          <w:sz w:val="28"/>
          <w:szCs w:val="28"/>
        </w:rPr>
        <w:t>Хакуин</w:t>
      </w:r>
      <w:proofErr w:type="spellEnd"/>
      <w:r w:rsidRPr="00EE2AC3">
        <w:rPr>
          <w:sz w:val="28"/>
          <w:szCs w:val="28"/>
        </w:rPr>
        <w:t>.</w:t>
      </w:r>
    </w:p>
    <w:p w:rsidR="00474E16" w:rsidRPr="00FA6719" w:rsidRDefault="000B67D2" w:rsidP="00961876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• </w:t>
      </w:r>
      <w:r w:rsidR="00474E16" w:rsidRPr="00FA6719">
        <w:rPr>
          <w:i/>
          <w:sz w:val="28"/>
          <w:szCs w:val="28"/>
        </w:rPr>
        <w:t xml:space="preserve">Что такое ад? </w:t>
      </w:r>
    </w:p>
    <w:p w:rsidR="00474E16" w:rsidRPr="00FA6719" w:rsidRDefault="000B67D2" w:rsidP="0096187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• </w:t>
      </w:r>
      <w:r w:rsidR="00474E16" w:rsidRPr="00FA6719">
        <w:rPr>
          <w:i/>
          <w:sz w:val="28"/>
          <w:szCs w:val="28"/>
        </w:rPr>
        <w:t xml:space="preserve">Что такое рай? </w:t>
      </w:r>
    </w:p>
    <w:p w:rsidR="00474E16" w:rsidRPr="00FA6719" w:rsidRDefault="000B67D2" w:rsidP="0096187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• </w:t>
      </w:r>
      <w:r w:rsidR="00474E16" w:rsidRPr="00FA6719">
        <w:rPr>
          <w:i/>
          <w:sz w:val="28"/>
          <w:szCs w:val="28"/>
        </w:rPr>
        <w:t>Как нужно прожить жизнь, чтобы о вас помнили люди?</w:t>
      </w:r>
    </w:p>
    <w:p w:rsidR="00474E16" w:rsidRPr="00FA6719" w:rsidRDefault="00474E16" w:rsidP="00961876">
      <w:pPr>
        <w:jc w:val="both"/>
        <w:rPr>
          <w:b/>
          <w:bCs/>
          <w:i/>
          <w:sz w:val="28"/>
          <w:szCs w:val="28"/>
        </w:rPr>
      </w:pPr>
    </w:p>
    <w:p w:rsidR="00474E16" w:rsidRPr="00961876" w:rsidRDefault="00474E16" w:rsidP="00EE2AC3">
      <w:pPr>
        <w:ind w:firstLine="709"/>
        <w:jc w:val="both"/>
        <w:rPr>
          <w:b/>
          <w:bCs/>
          <w:sz w:val="28"/>
          <w:szCs w:val="28"/>
        </w:rPr>
      </w:pPr>
      <w:r w:rsidRPr="00961876">
        <w:rPr>
          <w:b/>
          <w:bCs/>
          <w:sz w:val="28"/>
          <w:szCs w:val="28"/>
        </w:rPr>
        <w:t>6.  Притча «О долголетии»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В первый день Бог создал корову и сказал ей: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-Ты будешь все дни проводить в поле, давать молоко, кормить своих телят и семью фермера. За это я дарю тебе жизнь длиною в 60 лет.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- За что мне такая адская жизнь на 60 лет!" - возмутилась корова. Мне хватит и двадцати, а остальные сорок оставь себе! И Бог согласился.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Во второй день Бог создал собаку и сказал ей: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- Ты будешь все время сидеть у ворот своего дома и облаивать всех проходящих мимо. Дарю тебе жизнь длиною в 20 лет.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>- М-да, многовато для гавканья", - расстроилась собака, мне хватит и десяти лет, а остальные забирай назад..." Бог опять согласился.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 И вот на третий день Бог создал человека и сказал ему: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- Ешь, спи, развлекайся и наслаждайся жизнью, но сроку на это даю тебе 20 лет. Человек возмутился: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>- Что?! Только 20 лет!! Знаешь что, Бог, я беру свои 20 лет, потом 40 лет, что корова тебе вернула, и еще 10 лет, которые отдала собака. Семидесяти лет мне вполне хватит, договорились?</w:t>
      </w:r>
    </w:p>
    <w:p w:rsidR="00474E16" w:rsidRDefault="00474E16" w:rsidP="0042649A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- Ну, </w:t>
      </w:r>
      <w:proofErr w:type="gramStart"/>
      <w:r w:rsidRPr="00EE2AC3">
        <w:rPr>
          <w:sz w:val="28"/>
          <w:szCs w:val="28"/>
        </w:rPr>
        <w:t>будь</w:t>
      </w:r>
      <w:proofErr w:type="gramEnd"/>
      <w:r w:rsidRPr="00EE2AC3">
        <w:rPr>
          <w:sz w:val="28"/>
          <w:szCs w:val="28"/>
        </w:rPr>
        <w:t xml:space="preserve"> по-твоему..." - вздохнул Бог. </w:t>
      </w:r>
      <w:proofErr w:type="gramStart"/>
      <w:r w:rsidRPr="00EE2AC3">
        <w:rPr>
          <w:sz w:val="28"/>
          <w:szCs w:val="28"/>
        </w:rPr>
        <w:t>Вот так и сложилось, что первые 20 лет жизни мы спим, едим и развлекаемся, следующие 40 лет работаем, чтобы прокормить свою семью, а в последние 10 - сидим на крыльце и облаиваем каждого кто проходит мимо...</w:t>
      </w:r>
      <w:proofErr w:type="gramEnd"/>
    </w:p>
    <w:p w:rsidR="00474E16" w:rsidRPr="00FA6719" w:rsidRDefault="000B67D2" w:rsidP="00961876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• </w:t>
      </w:r>
      <w:r w:rsidR="00474E16" w:rsidRPr="00FA6719">
        <w:rPr>
          <w:i/>
          <w:sz w:val="28"/>
          <w:szCs w:val="28"/>
        </w:rPr>
        <w:t xml:space="preserve">Подумайте, и скажите, чем измеряется жизнь? </w:t>
      </w:r>
    </w:p>
    <w:p w:rsidR="00474E16" w:rsidRPr="00FA6719" w:rsidRDefault="000B67D2" w:rsidP="005F7212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• </w:t>
      </w:r>
      <w:r w:rsidR="00474E16" w:rsidRPr="00FA6719">
        <w:rPr>
          <w:i/>
          <w:sz w:val="28"/>
          <w:szCs w:val="28"/>
        </w:rPr>
        <w:t>В чем, по-твоему, ценность человеческой жизни?</w:t>
      </w:r>
    </w:p>
    <w:p w:rsidR="00474E16" w:rsidRDefault="00474E16" w:rsidP="00332043">
      <w:pPr>
        <w:jc w:val="both"/>
        <w:rPr>
          <w:i/>
          <w:sz w:val="28"/>
          <w:szCs w:val="28"/>
        </w:rPr>
      </w:pPr>
      <w:r w:rsidRPr="00FA6719">
        <w:rPr>
          <w:i/>
          <w:sz w:val="28"/>
          <w:szCs w:val="28"/>
        </w:rPr>
        <w:t>Какой вопрос ты задал бы по этой притче своему сверстнику</w:t>
      </w:r>
    </w:p>
    <w:p w:rsidR="000B67D2" w:rsidRPr="00FA6719" w:rsidRDefault="000B67D2" w:rsidP="00332043">
      <w:pPr>
        <w:jc w:val="both"/>
        <w:rPr>
          <w:i/>
          <w:sz w:val="28"/>
          <w:szCs w:val="28"/>
        </w:rPr>
      </w:pPr>
    </w:p>
    <w:p w:rsidR="00474E16" w:rsidRPr="00961876" w:rsidRDefault="00474E16" w:rsidP="00351F8F">
      <w:pPr>
        <w:ind w:firstLine="709"/>
        <w:jc w:val="both"/>
        <w:rPr>
          <w:b/>
          <w:bCs/>
          <w:sz w:val="28"/>
          <w:szCs w:val="28"/>
        </w:rPr>
      </w:pPr>
      <w:r w:rsidRPr="00961876">
        <w:rPr>
          <w:b/>
          <w:bCs/>
          <w:sz w:val="28"/>
          <w:szCs w:val="28"/>
        </w:rPr>
        <w:t>7. Притча «Смерт</w:t>
      </w:r>
      <w:r>
        <w:rPr>
          <w:b/>
          <w:bCs/>
          <w:sz w:val="28"/>
          <w:szCs w:val="28"/>
        </w:rPr>
        <w:t>ь и</w:t>
      </w:r>
      <w:proofErr w:type="gramStart"/>
      <w:r>
        <w:rPr>
          <w:b/>
          <w:bCs/>
          <w:sz w:val="28"/>
          <w:szCs w:val="28"/>
        </w:rPr>
        <w:t xml:space="preserve"> Т</w:t>
      </w:r>
      <w:proofErr w:type="gramEnd"/>
      <w:r>
        <w:rPr>
          <w:b/>
          <w:bCs/>
          <w:sz w:val="28"/>
          <w:szCs w:val="28"/>
        </w:rPr>
        <w:t>о, что никогда не умирает»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священнику </w:t>
      </w:r>
      <w:r w:rsidRPr="00EE2AC3">
        <w:rPr>
          <w:sz w:val="28"/>
          <w:szCs w:val="28"/>
        </w:rPr>
        <w:t xml:space="preserve"> пришла женщина, её ребенок умер, а он для нее был  всей её любовью и заботой. Она кричала и плакала, так как больше не могла родить ребенка</w:t>
      </w:r>
      <w:proofErr w:type="gramStart"/>
      <w:r w:rsidRPr="00EE2AC3">
        <w:rPr>
          <w:sz w:val="28"/>
          <w:szCs w:val="28"/>
        </w:rPr>
        <w:t>.</w:t>
      </w:r>
      <w:proofErr w:type="gramEnd"/>
      <w:r w:rsidRPr="00EE2AC3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вященник</w:t>
      </w:r>
      <w:r w:rsidRPr="00EE2AC3">
        <w:rPr>
          <w:sz w:val="28"/>
          <w:szCs w:val="28"/>
        </w:rPr>
        <w:t xml:space="preserve"> сказал ей: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- Я помогу тебе. Но сначала ты пойди в город и принеси несколько горчичных зёрен из дома, где никто не умирал. И женщина пошла в город и ходила от дома к дому. И везде, где бы она ни была, люди говорили ей: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- Мы дадим тебе сколько угодно горчичных зерен, но условие не будет выполнено. В нашем доме умирали люди. И так было вновь и вновь. Но она всё надеялась: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>- Может быть... кто знает? Может быть, есть где-нибудь несколько домов, которые не знают смерти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 И она шла дальше и дальше, и так целый день. А вечером великое понимание пришло к ней. Смерть - это часть жизни. Она обратная сторона </w:t>
      </w:r>
      <w:r w:rsidRPr="00EE2AC3">
        <w:rPr>
          <w:sz w:val="28"/>
          <w:szCs w:val="28"/>
        </w:rPr>
        <w:lastRenderedPageBreak/>
        <w:t xml:space="preserve">жизни и происходит постоянно. Смерть не есть личное горе, которое случилось только с ней. С этим пониманием она пришла к </w:t>
      </w:r>
      <w:r>
        <w:rPr>
          <w:sz w:val="28"/>
          <w:szCs w:val="28"/>
        </w:rPr>
        <w:t>священнику</w:t>
      </w:r>
      <w:r w:rsidRPr="00EE2AC3">
        <w:rPr>
          <w:sz w:val="28"/>
          <w:szCs w:val="28"/>
        </w:rPr>
        <w:t xml:space="preserve">. Тот спросил: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- Ну что, где горчичные зерна? А она тихо улыбнулась, опустилась к его ногам и попросила: </w:t>
      </w:r>
    </w:p>
    <w:p w:rsidR="00474E16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>- Я хочу знать</w:t>
      </w:r>
      <w:proofErr w:type="gramStart"/>
      <w:r w:rsidRPr="00EE2AC3">
        <w:rPr>
          <w:sz w:val="28"/>
          <w:szCs w:val="28"/>
        </w:rPr>
        <w:t xml:space="preserve"> Т</w:t>
      </w:r>
      <w:proofErr w:type="gramEnd"/>
      <w:r w:rsidRPr="00EE2AC3">
        <w:rPr>
          <w:sz w:val="28"/>
          <w:szCs w:val="28"/>
        </w:rPr>
        <w:t>о, что никогда не умирает. Я не прошу вернуть мне сына потому, что даже если это произойдёт, он должен будет умереть вновь. Помоги мне найти</w:t>
      </w:r>
      <w:proofErr w:type="gramStart"/>
      <w:r w:rsidRPr="00EE2AC3">
        <w:rPr>
          <w:sz w:val="28"/>
          <w:szCs w:val="28"/>
        </w:rPr>
        <w:t xml:space="preserve"> Т</w:t>
      </w:r>
      <w:proofErr w:type="gramEnd"/>
      <w:r w:rsidRPr="00EE2AC3">
        <w:rPr>
          <w:sz w:val="28"/>
          <w:szCs w:val="28"/>
        </w:rPr>
        <w:t>о, что никогда не умирает.</w:t>
      </w:r>
    </w:p>
    <w:p w:rsidR="00474E16" w:rsidRPr="00FA6719" w:rsidRDefault="000B67D2" w:rsidP="0042649A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• </w:t>
      </w:r>
      <w:r w:rsidR="00474E16" w:rsidRPr="00FA6719">
        <w:rPr>
          <w:i/>
          <w:sz w:val="28"/>
          <w:szCs w:val="28"/>
        </w:rPr>
        <w:t xml:space="preserve">А что никогда не умирает? </w:t>
      </w:r>
    </w:p>
    <w:p w:rsidR="00474E16" w:rsidRPr="00FA6719" w:rsidRDefault="000B67D2" w:rsidP="0042649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• </w:t>
      </w:r>
      <w:r w:rsidR="00474E16" w:rsidRPr="00FA6719">
        <w:rPr>
          <w:i/>
          <w:sz w:val="28"/>
          <w:szCs w:val="28"/>
        </w:rPr>
        <w:t xml:space="preserve">Как ты понял, в чем  смысл притчи?  </w:t>
      </w:r>
    </w:p>
    <w:p w:rsidR="00474E16" w:rsidRDefault="000B67D2" w:rsidP="00351F8F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• </w:t>
      </w:r>
      <w:r w:rsidR="00474E16" w:rsidRPr="00FA6719">
        <w:rPr>
          <w:i/>
          <w:sz w:val="28"/>
          <w:szCs w:val="28"/>
        </w:rPr>
        <w:t>Каков вечный закон для всего живого?</w:t>
      </w:r>
    </w:p>
    <w:p w:rsidR="000B67D2" w:rsidRPr="00FA6719" w:rsidRDefault="000B67D2" w:rsidP="00351F8F">
      <w:pPr>
        <w:ind w:firstLine="709"/>
        <w:jc w:val="both"/>
        <w:rPr>
          <w:i/>
          <w:sz w:val="28"/>
          <w:szCs w:val="28"/>
        </w:rPr>
      </w:pPr>
    </w:p>
    <w:p w:rsidR="00474E16" w:rsidRPr="00961876" w:rsidRDefault="00474E16" w:rsidP="00351F8F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Притча «Помни о смерти»</w:t>
      </w:r>
    </w:p>
    <w:p w:rsidR="00474E16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>Однажды один священник сел на корабль, чтобы отправиться в морское путешествие. Увидев его на борту корабля, другие пассажиры, как водится в таких случаях, стали один за другим подходить к нему за напутствиями. Всем им он говорил одно и то же, и, казал</w:t>
      </w:r>
      <w:r>
        <w:rPr>
          <w:sz w:val="28"/>
          <w:szCs w:val="28"/>
        </w:rPr>
        <w:t>ось, просто повторял одну из</w:t>
      </w:r>
      <w:r w:rsidRPr="00EE2AC3">
        <w:rPr>
          <w:sz w:val="28"/>
          <w:szCs w:val="28"/>
        </w:rPr>
        <w:t xml:space="preserve"> формул</w:t>
      </w:r>
      <w:r>
        <w:rPr>
          <w:sz w:val="28"/>
          <w:szCs w:val="28"/>
        </w:rPr>
        <w:t>.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Он говорил: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- Зная, что твой конец неминуем, помни о смерти.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>Почти никто из путешественников не обратил особого внимания на этот совет. Но вот корабль поплыл. Много ли, мало ли он плыл, только вскоре разыгрался свирепый шторм. Матросы, а вместе с ними и все пассажиры в панике повалились на колени и стали молиться Богу. Считая себя почти погибшими, они по очереди возносили к небесам неистовые молитвы, ожидая помощи свыше. Все это время священник без всякого движения сидел в стороне и спокойно о чем-то размышлял. Всеобщая паника словно бы его не касалась. Наконец, ветер утих, море успокоилось и из-за туч выглянуло ясное солнце. Придя в себя, пассажиры обратили внимание на безмятежность священника  и вспомнили, какое спокойствие он хранил среди всеобщего ужаса.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 - Разве вы не осознавали во время этого шторма, что только одни доски отделяли нас от смерти? - спросил один из них. </w:t>
      </w:r>
    </w:p>
    <w:p w:rsidR="00474E16" w:rsidRPr="00EE2AC3" w:rsidRDefault="00474E16" w:rsidP="00961876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>- О да, конечно, - ответил священник, - я знал, что на море всегда так, но еще на суше я размышлял над тем, что в обычной жизни, среди самых повседневных событий, нечто еще менее прочное отделяет нас от смерти.</w:t>
      </w:r>
    </w:p>
    <w:p w:rsidR="00474E16" w:rsidRPr="00FA6719" w:rsidRDefault="000B67D2" w:rsidP="0096187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• </w:t>
      </w:r>
      <w:r w:rsidR="00474E16" w:rsidRPr="00FA6719">
        <w:rPr>
          <w:i/>
          <w:sz w:val="28"/>
          <w:szCs w:val="28"/>
        </w:rPr>
        <w:t xml:space="preserve">Как вы оцениваете свою жизнь? </w:t>
      </w:r>
    </w:p>
    <w:p w:rsidR="00474E16" w:rsidRPr="00FA6719" w:rsidRDefault="000B67D2" w:rsidP="0096187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• </w:t>
      </w:r>
      <w:r w:rsidR="00474E16" w:rsidRPr="00FA6719">
        <w:rPr>
          <w:i/>
          <w:sz w:val="28"/>
          <w:szCs w:val="28"/>
        </w:rPr>
        <w:t>В чьей власти человеческая жизнь?</w:t>
      </w:r>
    </w:p>
    <w:p w:rsidR="00474E16" w:rsidRDefault="00474E16" w:rsidP="00351F8F">
      <w:pPr>
        <w:ind w:firstLine="709"/>
        <w:jc w:val="both"/>
        <w:rPr>
          <w:i/>
          <w:sz w:val="28"/>
          <w:szCs w:val="28"/>
        </w:rPr>
      </w:pPr>
      <w:r w:rsidRPr="00FA6719">
        <w:rPr>
          <w:i/>
          <w:sz w:val="28"/>
          <w:szCs w:val="28"/>
        </w:rPr>
        <w:t>Что непонятно тебе из этой притчи?</w:t>
      </w:r>
    </w:p>
    <w:p w:rsidR="000B67D2" w:rsidRPr="00FA6719" w:rsidRDefault="000B67D2" w:rsidP="00351F8F">
      <w:pPr>
        <w:ind w:firstLine="709"/>
        <w:jc w:val="both"/>
        <w:rPr>
          <w:i/>
          <w:sz w:val="28"/>
          <w:szCs w:val="28"/>
        </w:rPr>
      </w:pPr>
    </w:p>
    <w:p w:rsidR="00474E16" w:rsidRPr="00351F8F" w:rsidRDefault="00474E16" w:rsidP="00351F8F">
      <w:pPr>
        <w:ind w:firstLine="709"/>
        <w:jc w:val="both"/>
        <w:rPr>
          <w:b/>
          <w:bCs/>
          <w:sz w:val="28"/>
          <w:szCs w:val="28"/>
        </w:rPr>
      </w:pPr>
      <w:r w:rsidRPr="00961876">
        <w:rPr>
          <w:b/>
          <w:bCs/>
          <w:sz w:val="28"/>
          <w:szCs w:val="28"/>
        </w:rPr>
        <w:t>9. Притч</w:t>
      </w:r>
      <w:r>
        <w:rPr>
          <w:b/>
          <w:bCs/>
          <w:sz w:val="28"/>
          <w:szCs w:val="28"/>
        </w:rPr>
        <w:t>а «О боли сердечной и головной»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Жили два брата в большой бедности, и крепкая любовь связывала их сердца, крепкая дружба соединяла дела и помыслы. И были они всегда вместе: и в будни, и в праздники, и в счастье, и в горе. Но вот однажды повезло одному брату: нашел он деньги и не просто несколько звонких монет, а целое состояние.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- И почему я должен делиться с кем-то, если нашел я,  подумал разбогатевший в одночасье брат.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lastRenderedPageBreak/>
        <w:t xml:space="preserve">И стал он сторониться своего бедного родственника. Но бедняк так любил своего брата, что не заметил никаких перемен. Вот пришел как-то бедный брат к богатому, а тот, спрятавшись, что-то ел, пошутил он над братом и без обиды ушел. Пришел через время и попал на веселый праздник в доме богача. Зашел бедный по привычке в дом брата и увидел хозяина за богато накрытым столом.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- Если у тебя накрыт стол и много света кругом, значит, у тебя праздник в душе, я зашел поздравить тебя. Счастья тебе, мой любимый брат,  искренне произнес бедный.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Но богатый не поднял глаз на </w:t>
      </w:r>
      <w:proofErr w:type="gramStart"/>
      <w:r w:rsidRPr="00EE2AC3">
        <w:rPr>
          <w:sz w:val="28"/>
          <w:szCs w:val="28"/>
        </w:rPr>
        <w:t>вошедшего</w:t>
      </w:r>
      <w:proofErr w:type="gramEnd"/>
      <w:r w:rsidRPr="00EE2AC3">
        <w:rPr>
          <w:sz w:val="28"/>
          <w:szCs w:val="28"/>
        </w:rPr>
        <w:t xml:space="preserve">, он сделал вид, что не видит и не слышит, продолжая ковыряться в блюде  сладкой еды. И понял вдруг бедный, что пришел не во время, и впервые почувствовал, что ему не только не рады в этом доме, но даже раздосадованы его внезапным непрошеным появлением. Ему стало так неловко и больно, но более за то, что любовь его, чистая и бесхитростная, принимается как дурное явление. В этот момент он не знал, как себя вести и что делать. Потоптавшись, бедняк развернулся и ушел прочь, и больше не появлялся в доме богатого брата. Но с той самой минуты стало болеть у него сердце, не за себя, за мир, в котором властвует зло. И болело оно у него всегда, и переросла эта боль в болезнь сердца, но не ушел он от нее в мир иной, как случается, а жил долго, потому что принимал в свое сердце чужую боль, облегчая жизнь каждого.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>А богатый брат, легко отделавшись от надоевшего ему бедного, не унывал, он даже радовался тому, что теперь ему не придется прятаться от бедного брата, с которым надо бы поделиться. С той счастливой для него минуты он сладко ел и сладко пил, имел достаточно богатства и был счастлив. Он постоянно что-то покупал, украшая дом и себя, и в этой погоне за  красотой, он чувствовал, как что-то теряет, но некогда было даже задуматься над этим. Искусственная красота ослепила его, и он не замечал уже красоты истинной. Красота человеческая забывалась. Он не помнил уже, что такое добро, бескорыстие, милосердие, человечность. Он жил в довольстве и был счастлив. И одна и та же мысль билась в голове: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 - Все мне, все  мое, и ни с кем не надо делиться.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 Но вдруг появились у него боли в голове и становились они с каждым днем сильнее и сильнее, и стали мучить они его каждодневно. И не было больше счастья, беспрестанная боль была постоянной спутницей его жизни. Не помогли ему ни лекари, ни припарки. И решил он спросить у Мудреца-провидца, как можно избавиться от головной боли. И сказал ему Мудрец: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- Когда жиреет сердце, оно не в состоянии протолкнуть кровь к мозгу, тогда воспаляются мозги и болят.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- Что же делать мне, чем лечиться, чтобы избавить себя от этой мучительной болезни?  </w:t>
      </w:r>
      <w:proofErr w:type="gramStart"/>
      <w:r w:rsidRPr="00EE2AC3">
        <w:rPr>
          <w:sz w:val="28"/>
          <w:szCs w:val="28"/>
        </w:rPr>
        <w:t>вопил</w:t>
      </w:r>
      <w:proofErr w:type="gramEnd"/>
      <w:r w:rsidRPr="00EE2AC3">
        <w:rPr>
          <w:sz w:val="28"/>
          <w:szCs w:val="28"/>
        </w:rPr>
        <w:t xml:space="preserve">, изнемогая от боли, богач.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- Похудеть, - ответил Мудрец. </w:t>
      </w:r>
    </w:p>
    <w:p w:rsidR="00474E16" w:rsidRPr="00EE2AC3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- Но похудеть гораздо тяжелее, чем потолстеть. Чтобы поправиться, сил прикладывать не надо, а чтобы похудеть, огромная сила воли нужна. У </w:t>
      </w:r>
      <w:proofErr w:type="gramStart"/>
      <w:r w:rsidRPr="00EE2AC3">
        <w:rPr>
          <w:sz w:val="28"/>
          <w:szCs w:val="28"/>
        </w:rPr>
        <w:t>таких</w:t>
      </w:r>
      <w:proofErr w:type="gramEnd"/>
      <w:r w:rsidRPr="00EE2AC3">
        <w:rPr>
          <w:sz w:val="28"/>
          <w:szCs w:val="28"/>
        </w:rPr>
        <w:t xml:space="preserve">, как ты, ее обычно не бывает, и умирают подобные тебе не от старости и </w:t>
      </w:r>
      <w:r w:rsidRPr="00EE2AC3">
        <w:rPr>
          <w:sz w:val="28"/>
          <w:szCs w:val="28"/>
        </w:rPr>
        <w:lastRenderedPageBreak/>
        <w:t xml:space="preserve">дряхлости тела, а в молодости от головной боли, потому что от большой глупости она в основном болит. </w:t>
      </w:r>
    </w:p>
    <w:p w:rsidR="00474E16" w:rsidRDefault="00474E16" w:rsidP="00EE2AC3">
      <w:pPr>
        <w:ind w:firstLine="709"/>
        <w:jc w:val="both"/>
        <w:rPr>
          <w:sz w:val="28"/>
          <w:szCs w:val="28"/>
        </w:rPr>
      </w:pPr>
      <w:r w:rsidRPr="00EE2AC3">
        <w:rPr>
          <w:sz w:val="28"/>
          <w:szCs w:val="28"/>
        </w:rPr>
        <w:t xml:space="preserve"> Так и случилось, умер богач молодым и от невыносимой головной боли. Сердце болит от чувств, а голова от низких мыслей.</w:t>
      </w:r>
    </w:p>
    <w:p w:rsidR="00474E16" w:rsidRPr="008C177B" w:rsidRDefault="000B67D2" w:rsidP="0096187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• </w:t>
      </w:r>
      <w:r w:rsidR="00474E16" w:rsidRPr="008C177B">
        <w:rPr>
          <w:i/>
          <w:sz w:val="28"/>
          <w:szCs w:val="28"/>
        </w:rPr>
        <w:t xml:space="preserve">Подумайте и скажите, чем измеряется жизнь? </w:t>
      </w:r>
    </w:p>
    <w:p w:rsidR="00474E16" w:rsidRPr="008C177B" w:rsidRDefault="000B67D2" w:rsidP="0096187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• </w:t>
      </w:r>
      <w:r w:rsidR="00474E16" w:rsidRPr="008C177B">
        <w:rPr>
          <w:i/>
          <w:sz w:val="28"/>
          <w:szCs w:val="28"/>
        </w:rPr>
        <w:t xml:space="preserve">Что такое человеческие ценности? Для чего они нужны? </w:t>
      </w:r>
    </w:p>
    <w:p w:rsidR="00474E16" w:rsidRPr="008C177B" w:rsidRDefault="000B67D2" w:rsidP="0096187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• </w:t>
      </w:r>
      <w:r w:rsidR="00474E16" w:rsidRPr="008C177B">
        <w:rPr>
          <w:i/>
          <w:sz w:val="28"/>
          <w:szCs w:val="28"/>
        </w:rPr>
        <w:t xml:space="preserve">Что может ценить человек? </w:t>
      </w:r>
    </w:p>
    <w:p w:rsidR="00474E16" w:rsidRPr="008C177B" w:rsidRDefault="000B67D2" w:rsidP="00961876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• </w:t>
      </w:r>
      <w:r w:rsidR="00474E16" w:rsidRPr="008C177B">
        <w:rPr>
          <w:i/>
          <w:sz w:val="28"/>
          <w:szCs w:val="28"/>
        </w:rPr>
        <w:t>Что (такое) есть счастье?</w:t>
      </w:r>
    </w:p>
    <w:p w:rsidR="008C177B" w:rsidRPr="008C177B" w:rsidRDefault="008C177B" w:rsidP="00961876">
      <w:pPr>
        <w:ind w:firstLine="709"/>
        <w:jc w:val="both"/>
        <w:rPr>
          <w:i/>
          <w:sz w:val="28"/>
          <w:szCs w:val="28"/>
        </w:rPr>
      </w:pPr>
    </w:p>
    <w:p w:rsidR="008C177B" w:rsidRPr="008C177B" w:rsidRDefault="000B67D2" w:rsidP="000B67D2">
      <w:pPr>
        <w:pStyle w:val="a8"/>
        <w:tabs>
          <w:tab w:val="left" w:pos="567"/>
        </w:tabs>
        <w:spacing w:before="0" w:beforeAutospacing="0" w:after="0" w:afterAutospacing="0"/>
        <w:rPr>
          <w:rStyle w:val="a9"/>
          <w:color w:val="000000"/>
          <w:sz w:val="28"/>
          <w:szCs w:val="28"/>
        </w:rPr>
      </w:pPr>
      <w:r>
        <w:rPr>
          <w:rStyle w:val="a9"/>
          <w:color w:val="000000"/>
          <w:sz w:val="28"/>
          <w:szCs w:val="28"/>
        </w:rPr>
        <w:tab/>
      </w:r>
      <w:r w:rsidR="008C177B" w:rsidRPr="008C177B">
        <w:rPr>
          <w:rStyle w:val="a9"/>
          <w:color w:val="000000"/>
          <w:sz w:val="28"/>
          <w:szCs w:val="28"/>
        </w:rPr>
        <w:t xml:space="preserve">10. Притча о </w:t>
      </w:r>
      <w:r w:rsidR="006A4C8B">
        <w:rPr>
          <w:rStyle w:val="a9"/>
          <w:color w:val="000000"/>
          <w:sz w:val="28"/>
          <w:szCs w:val="28"/>
        </w:rPr>
        <w:t>«</w:t>
      </w:r>
      <w:r w:rsidR="008C177B" w:rsidRPr="008C177B">
        <w:rPr>
          <w:rStyle w:val="a9"/>
          <w:color w:val="000000"/>
          <w:sz w:val="28"/>
          <w:szCs w:val="28"/>
        </w:rPr>
        <w:t>Вечной Жизни</w:t>
      </w:r>
      <w:r w:rsidR="006A4C8B">
        <w:rPr>
          <w:rStyle w:val="a9"/>
          <w:color w:val="000000"/>
          <w:sz w:val="28"/>
          <w:szCs w:val="28"/>
        </w:rPr>
        <w:t>»</w:t>
      </w:r>
    </w:p>
    <w:p w:rsidR="008C177B" w:rsidRPr="008C177B" w:rsidRDefault="008C177B" w:rsidP="008C177B">
      <w:pPr>
        <w:pStyle w:val="a8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C177B">
        <w:rPr>
          <w:color w:val="000000"/>
          <w:sz w:val="28"/>
          <w:szCs w:val="28"/>
        </w:rPr>
        <w:t xml:space="preserve">Король </w:t>
      </w:r>
      <w:proofErr w:type="spellStart"/>
      <w:r w:rsidRPr="008C177B">
        <w:rPr>
          <w:color w:val="000000"/>
          <w:sz w:val="28"/>
          <w:szCs w:val="28"/>
        </w:rPr>
        <w:t>Аноширван</w:t>
      </w:r>
      <w:proofErr w:type="spellEnd"/>
      <w:r w:rsidRPr="008C177B">
        <w:rPr>
          <w:color w:val="000000"/>
          <w:sz w:val="28"/>
          <w:szCs w:val="28"/>
        </w:rPr>
        <w:t>, которого народ называл Справедливым, как-то однажды прогуливался по своим владениям.</w:t>
      </w:r>
    </w:p>
    <w:p w:rsidR="008C177B" w:rsidRPr="008C177B" w:rsidRDefault="008C177B" w:rsidP="008C177B">
      <w:pPr>
        <w:pStyle w:val="a8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C177B">
        <w:rPr>
          <w:color w:val="000000"/>
          <w:sz w:val="28"/>
          <w:szCs w:val="28"/>
        </w:rPr>
        <w:t>На залитом солнцем косогоре он заметил почтенного старца, согнувшегося в какой-то работе.</w:t>
      </w:r>
    </w:p>
    <w:p w:rsidR="008C177B" w:rsidRPr="008C177B" w:rsidRDefault="008C177B" w:rsidP="008C177B">
      <w:pPr>
        <w:pStyle w:val="a8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C177B">
        <w:rPr>
          <w:color w:val="000000"/>
          <w:sz w:val="28"/>
          <w:szCs w:val="28"/>
        </w:rPr>
        <w:t>Вместе со своей свитой король подошёл поближе и увидел, что старик сажает маленькие саженцы-однолетки.</w:t>
      </w:r>
    </w:p>
    <w:p w:rsidR="008C177B" w:rsidRPr="008C177B" w:rsidRDefault="008C177B" w:rsidP="008C177B">
      <w:pPr>
        <w:pStyle w:val="a8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C177B">
        <w:rPr>
          <w:color w:val="000000"/>
          <w:sz w:val="28"/>
          <w:szCs w:val="28"/>
        </w:rPr>
        <w:t>«Что ты делаешь?» – спросил король.</w:t>
      </w:r>
    </w:p>
    <w:p w:rsidR="008C177B" w:rsidRPr="008C177B" w:rsidRDefault="008C177B" w:rsidP="008C177B">
      <w:pPr>
        <w:pStyle w:val="a8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C177B">
        <w:rPr>
          <w:color w:val="000000"/>
          <w:sz w:val="28"/>
          <w:szCs w:val="28"/>
        </w:rPr>
        <w:t>«Я сажаю деревья, – ответил старец, – Ореховые».</w:t>
      </w:r>
    </w:p>
    <w:p w:rsidR="008C177B" w:rsidRPr="008C177B" w:rsidRDefault="008C177B" w:rsidP="008C177B">
      <w:pPr>
        <w:pStyle w:val="a8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C177B">
        <w:rPr>
          <w:color w:val="000000"/>
          <w:sz w:val="28"/>
          <w:szCs w:val="28"/>
        </w:rPr>
        <w:t xml:space="preserve">Король удивился: «Ты уже так стар. </w:t>
      </w:r>
      <w:proofErr w:type="gramStart"/>
      <w:r w:rsidRPr="008C177B">
        <w:rPr>
          <w:color w:val="000000"/>
          <w:sz w:val="28"/>
          <w:szCs w:val="28"/>
        </w:rPr>
        <w:t>Для чего ты сажаешь эти ростки, чью листву ты никогда не увидишь, в чьей тени ты никогда не сможешь укрыться и чьих плодов ты никогда не попробуешь?».</w:t>
      </w:r>
      <w:proofErr w:type="gramEnd"/>
    </w:p>
    <w:p w:rsidR="008C177B" w:rsidRDefault="008C177B" w:rsidP="008C177B">
      <w:pPr>
        <w:pStyle w:val="a8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C177B">
        <w:rPr>
          <w:color w:val="000000"/>
          <w:sz w:val="28"/>
          <w:szCs w:val="28"/>
        </w:rPr>
        <w:t>Старик взглянул на него и сказал: «Те, кто были до нас, посадили, и мы собираем урожай.  Мы сажаем теперь, чтобы те, что придут после нас, тоже смогли кормиться».</w:t>
      </w:r>
    </w:p>
    <w:p w:rsidR="008C177B" w:rsidRDefault="008C177B" w:rsidP="008C177B">
      <w:pPr>
        <w:pStyle w:val="a8"/>
        <w:tabs>
          <w:tab w:val="left" w:pos="567"/>
        </w:tabs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8C177B">
        <w:rPr>
          <w:i/>
          <w:color w:val="000000"/>
          <w:sz w:val="28"/>
          <w:szCs w:val="28"/>
        </w:rPr>
        <w:t>В чем смысл вечности жизни?</w:t>
      </w:r>
    </w:p>
    <w:p w:rsidR="008C177B" w:rsidRDefault="008C177B" w:rsidP="008C177B">
      <w:pPr>
        <w:pStyle w:val="a8"/>
        <w:tabs>
          <w:tab w:val="left" w:pos="567"/>
        </w:tabs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Ты согласен со словами старца? Если нет, Почему?</w:t>
      </w:r>
    </w:p>
    <w:p w:rsidR="00474E16" w:rsidRDefault="008C177B" w:rsidP="008C177B">
      <w:pPr>
        <w:pStyle w:val="a8"/>
        <w:tabs>
          <w:tab w:val="left" w:pos="567"/>
        </w:tabs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Что ты бы сделал для вечности своей жизни?</w:t>
      </w:r>
    </w:p>
    <w:p w:rsidR="00FA6719" w:rsidRPr="00FA6719" w:rsidRDefault="00FA6719" w:rsidP="006A4C8B">
      <w:pPr>
        <w:shd w:val="clear" w:color="auto" w:fill="FFFFFF"/>
        <w:spacing w:before="195"/>
        <w:ind w:left="15" w:firstLine="552"/>
        <w:rPr>
          <w:b/>
          <w:sz w:val="28"/>
          <w:szCs w:val="28"/>
        </w:rPr>
      </w:pPr>
      <w:r w:rsidRPr="00FA6719">
        <w:rPr>
          <w:b/>
          <w:color w:val="000000"/>
          <w:sz w:val="28"/>
          <w:szCs w:val="28"/>
        </w:rPr>
        <w:t>11.</w:t>
      </w:r>
      <w:r w:rsidRPr="00FA6719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руках судьбы</w:t>
      </w:r>
    </w:p>
    <w:p w:rsidR="00FA6719" w:rsidRPr="00FA6719" w:rsidRDefault="00FA6719" w:rsidP="00FA6719">
      <w:pPr>
        <w:ind w:firstLine="709"/>
        <w:jc w:val="both"/>
        <w:rPr>
          <w:sz w:val="28"/>
          <w:szCs w:val="28"/>
        </w:rPr>
      </w:pPr>
      <w:r w:rsidRPr="00FA6719">
        <w:rPr>
          <w:sz w:val="28"/>
          <w:szCs w:val="28"/>
        </w:rPr>
        <w:t>Великий японский воин</w:t>
      </w:r>
      <w:r w:rsidR="00E9231E">
        <w:rPr>
          <w:sz w:val="28"/>
          <w:szCs w:val="28"/>
        </w:rPr>
        <w:t>, п</w:t>
      </w:r>
      <w:r w:rsidRPr="00FA6719">
        <w:rPr>
          <w:sz w:val="28"/>
          <w:szCs w:val="28"/>
        </w:rPr>
        <w:t xml:space="preserve">о имени </w:t>
      </w:r>
      <w:proofErr w:type="spellStart"/>
      <w:r w:rsidRPr="00FA6719">
        <w:rPr>
          <w:sz w:val="28"/>
          <w:szCs w:val="28"/>
        </w:rPr>
        <w:t>Нобунага</w:t>
      </w:r>
      <w:proofErr w:type="spellEnd"/>
      <w:r w:rsidRPr="00FA6719">
        <w:rPr>
          <w:sz w:val="28"/>
          <w:szCs w:val="28"/>
        </w:rPr>
        <w:t xml:space="preserve"> решил атаковать противника, хотя врагов было в десять раз больше. Он знал, что победит, но его солдаты сомневались. По доро</w:t>
      </w:r>
      <w:r>
        <w:rPr>
          <w:sz w:val="28"/>
          <w:szCs w:val="28"/>
        </w:rPr>
        <w:t>г</w:t>
      </w:r>
      <w:r w:rsidRPr="00FA6719">
        <w:rPr>
          <w:sz w:val="28"/>
          <w:szCs w:val="28"/>
        </w:rPr>
        <w:t>е: он остановился у святыни и сказал своим людям:</w:t>
      </w:r>
    </w:p>
    <w:p w:rsidR="00FA6719" w:rsidRPr="00FA6719" w:rsidRDefault="006A4C8B" w:rsidP="00FA67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6719" w:rsidRPr="00FA6719">
        <w:rPr>
          <w:sz w:val="28"/>
          <w:szCs w:val="28"/>
        </w:rPr>
        <w:t>После того, как я навещу святыню, я бр</w:t>
      </w:r>
      <w:r w:rsidR="00FA6719">
        <w:rPr>
          <w:sz w:val="28"/>
          <w:szCs w:val="28"/>
        </w:rPr>
        <w:t xml:space="preserve">ошу монетку. Если выпадет орел, </w:t>
      </w:r>
      <w:r w:rsidR="00FA6719" w:rsidRPr="00FA6719">
        <w:rPr>
          <w:sz w:val="28"/>
          <w:szCs w:val="28"/>
        </w:rPr>
        <w:t xml:space="preserve">мы победим, если </w:t>
      </w:r>
      <w:proofErr w:type="gramStart"/>
      <w:r w:rsidR="00FA6719" w:rsidRPr="00FA6719">
        <w:rPr>
          <w:sz w:val="28"/>
          <w:szCs w:val="28"/>
        </w:rPr>
        <w:t>решка</w:t>
      </w:r>
      <w:proofErr w:type="gramEnd"/>
      <w:r w:rsidR="00FA6719" w:rsidRPr="00FA6719">
        <w:rPr>
          <w:sz w:val="28"/>
          <w:szCs w:val="28"/>
        </w:rPr>
        <w:t xml:space="preserve"> - проиграем. Судьба держит нас в руках.</w:t>
      </w:r>
    </w:p>
    <w:p w:rsidR="00FA6719" w:rsidRPr="00FA6719" w:rsidRDefault="00FA6719" w:rsidP="00FA6719">
      <w:pPr>
        <w:ind w:firstLine="709"/>
        <w:jc w:val="both"/>
        <w:rPr>
          <w:sz w:val="28"/>
          <w:szCs w:val="28"/>
        </w:rPr>
      </w:pPr>
      <w:proofErr w:type="spellStart"/>
      <w:r w:rsidRPr="00FA6719">
        <w:rPr>
          <w:sz w:val="28"/>
          <w:szCs w:val="28"/>
        </w:rPr>
        <w:t>Нобунага</w:t>
      </w:r>
      <w:proofErr w:type="spellEnd"/>
      <w:r w:rsidRPr="00FA6719">
        <w:rPr>
          <w:sz w:val="28"/>
          <w:szCs w:val="28"/>
        </w:rPr>
        <w:t xml:space="preserve"> вошел в святыню и молча помолился. Выйдя, он бросил монетку. Выпал орел. Ею солдаты так рвались в бой, что легко выиграли битву.</w:t>
      </w:r>
    </w:p>
    <w:p w:rsidR="00FA6719" w:rsidRPr="00FA6719" w:rsidRDefault="00FA6719" w:rsidP="00FA6719">
      <w:pPr>
        <w:ind w:firstLine="709"/>
        <w:jc w:val="both"/>
        <w:rPr>
          <w:sz w:val="28"/>
          <w:szCs w:val="28"/>
        </w:rPr>
      </w:pPr>
      <w:r w:rsidRPr="00FA6719">
        <w:rPr>
          <w:sz w:val="28"/>
          <w:szCs w:val="28"/>
        </w:rPr>
        <w:t>Никто не может изменить судьбу, - сказал ему слуга после битвы</w:t>
      </w:r>
    </w:p>
    <w:p w:rsidR="00FA6719" w:rsidRDefault="00FA6719" w:rsidP="00FA6719">
      <w:pPr>
        <w:ind w:firstLine="709"/>
        <w:jc w:val="both"/>
        <w:rPr>
          <w:sz w:val="28"/>
          <w:szCs w:val="28"/>
        </w:rPr>
      </w:pPr>
      <w:r w:rsidRPr="00FA6719">
        <w:rPr>
          <w:sz w:val="28"/>
          <w:szCs w:val="28"/>
        </w:rPr>
        <w:t xml:space="preserve">Конечно, нет, - ответил </w:t>
      </w:r>
      <w:proofErr w:type="spellStart"/>
      <w:r w:rsidRPr="00FA6719">
        <w:rPr>
          <w:sz w:val="28"/>
          <w:szCs w:val="28"/>
        </w:rPr>
        <w:t>Нобунага</w:t>
      </w:r>
      <w:proofErr w:type="spellEnd"/>
      <w:r w:rsidRPr="00FA6719">
        <w:rPr>
          <w:sz w:val="28"/>
          <w:szCs w:val="28"/>
        </w:rPr>
        <w:t>, показывая ему монетку, у которой с обеих сторон был орел.</w:t>
      </w:r>
    </w:p>
    <w:p w:rsidR="00FA6719" w:rsidRDefault="00FA6719" w:rsidP="00FA6719">
      <w:pPr>
        <w:ind w:firstLine="709"/>
        <w:jc w:val="both"/>
        <w:rPr>
          <w:i/>
          <w:sz w:val="28"/>
          <w:szCs w:val="28"/>
        </w:rPr>
      </w:pPr>
      <w:r w:rsidRPr="00FA6719">
        <w:rPr>
          <w:i/>
          <w:sz w:val="28"/>
          <w:szCs w:val="28"/>
        </w:rPr>
        <w:t>Воин манипулировал? Так можно  делать?</w:t>
      </w:r>
    </w:p>
    <w:p w:rsidR="00FA6719" w:rsidRPr="00FA6719" w:rsidRDefault="00FA6719" w:rsidP="00FA6719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чем смысл притчи?</w:t>
      </w:r>
    </w:p>
    <w:p w:rsidR="007C3871" w:rsidRDefault="007C3871" w:rsidP="006A4C8B">
      <w:pPr>
        <w:widowControl w:val="0"/>
        <w:shd w:val="clear" w:color="auto" w:fill="FFFFFF"/>
        <w:autoSpaceDE w:val="0"/>
        <w:autoSpaceDN w:val="0"/>
        <w:adjustRightInd w:val="0"/>
        <w:spacing w:before="210"/>
        <w:ind w:left="15" w:firstLine="693"/>
        <w:rPr>
          <w:rFonts w:eastAsia="Times New Roman"/>
          <w:b/>
          <w:sz w:val="28"/>
          <w:szCs w:val="28"/>
        </w:rPr>
      </w:pPr>
    </w:p>
    <w:p w:rsidR="007C3871" w:rsidRDefault="007C3871" w:rsidP="006A4C8B">
      <w:pPr>
        <w:widowControl w:val="0"/>
        <w:shd w:val="clear" w:color="auto" w:fill="FFFFFF"/>
        <w:autoSpaceDE w:val="0"/>
        <w:autoSpaceDN w:val="0"/>
        <w:adjustRightInd w:val="0"/>
        <w:spacing w:before="210"/>
        <w:ind w:left="15" w:firstLine="693"/>
        <w:rPr>
          <w:rFonts w:eastAsia="Times New Roman"/>
          <w:b/>
          <w:sz w:val="28"/>
          <w:szCs w:val="28"/>
        </w:rPr>
      </w:pPr>
    </w:p>
    <w:p w:rsidR="00FA6719" w:rsidRPr="00FA6719" w:rsidRDefault="00FA6719" w:rsidP="006A4C8B">
      <w:pPr>
        <w:widowControl w:val="0"/>
        <w:shd w:val="clear" w:color="auto" w:fill="FFFFFF"/>
        <w:autoSpaceDE w:val="0"/>
        <w:autoSpaceDN w:val="0"/>
        <w:adjustRightInd w:val="0"/>
        <w:spacing w:before="210"/>
        <w:ind w:left="15" w:firstLine="693"/>
        <w:rPr>
          <w:rFonts w:ascii="Arial" w:eastAsia="Times New Roman" w:hAnsi="Arial" w:cs="Arial"/>
          <w:b/>
          <w:sz w:val="28"/>
          <w:szCs w:val="28"/>
        </w:rPr>
      </w:pPr>
      <w:r w:rsidRPr="00FA6719">
        <w:rPr>
          <w:rFonts w:eastAsia="Times New Roman"/>
          <w:b/>
          <w:sz w:val="28"/>
          <w:szCs w:val="28"/>
        </w:rPr>
        <w:lastRenderedPageBreak/>
        <w:t>12. Все в твоих руках</w:t>
      </w:r>
    </w:p>
    <w:p w:rsidR="00FA6719" w:rsidRPr="00FA6719" w:rsidRDefault="00FA6719" w:rsidP="00FA6719">
      <w:pPr>
        <w:ind w:firstLine="709"/>
        <w:jc w:val="both"/>
        <w:rPr>
          <w:sz w:val="28"/>
          <w:szCs w:val="28"/>
        </w:rPr>
      </w:pPr>
      <w:r w:rsidRPr="00FA6719">
        <w:rPr>
          <w:sz w:val="28"/>
          <w:szCs w:val="28"/>
        </w:rPr>
        <w:t>Давным-давно в старинном городе жил Мастер, окруженный учениками. Самый способный из них однажды задумался: «А есть ли вопрос, на который наш Мастер не смог дать ответа?»</w:t>
      </w:r>
    </w:p>
    <w:p w:rsidR="00FA6719" w:rsidRPr="00FA6719" w:rsidRDefault="00FA6719" w:rsidP="00FA6719">
      <w:pPr>
        <w:ind w:firstLine="709"/>
        <w:jc w:val="both"/>
        <w:rPr>
          <w:sz w:val="28"/>
          <w:szCs w:val="28"/>
        </w:rPr>
      </w:pPr>
      <w:r w:rsidRPr="00FA6719">
        <w:rPr>
          <w:sz w:val="28"/>
          <w:szCs w:val="28"/>
        </w:rPr>
        <w:t>Он пошел на цветущий луг, поймал самую красивую бабочку и спрятал ее между ладонями. Бабочка цеплялась ланками за его руки, и ученику было щекотно. Улыбаясь, он подошел к Мастеру и спросил:</w:t>
      </w:r>
    </w:p>
    <w:p w:rsidR="00FA6719" w:rsidRPr="00FA6719" w:rsidRDefault="00FA6719" w:rsidP="00FA6719">
      <w:pPr>
        <w:ind w:firstLine="709"/>
        <w:jc w:val="both"/>
        <w:rPr>
          <w:sz w:val="28"/>
          <w:szCs w:val="28"/>
        </w:rPr>
      </w:pPr>
      <w:r w:rsidRPr="00FA6719">
        <w:rPr>
          <w:sz w:val="28"/>
          <w:szCs w:val="28"/>
        </w:rPr>
        <w:t xml:space="preserve">Скажите, какая бабочка у меня в руках: живая или мертвая? Он крепко </w:t>
      </w:r>
      <w:proofErr w:type="gramStart"/>
      <w:r w:rsidRPr="00FA6719">
        <w:rPr>
          <w:sz w:val="28"/>
          <w:szCs w:val="28"/>
        </w:rPr>
        <w:t>держал бабочку в сомкнутых ладонях н был</w:t>
      </w:r>
      <w:proofErr w:type="gramEnd"/>
      <w:r w:rsidRPr="00FA6719">
        <w:rPr>
          <w:sz w:val="28"/>
          <w:szCs w:val="28"/>
        </w:rPr>
        <w:t xml:space="preserve"> готов в любое мгновение сжать их ради своей истины. Не глядя на руки ученика. Мастер ответил:</w:t>
      </w:r>
    </w:p>
    <w:p w:rsidR="00FA6719" w:rsidRDefault="00FA6719" w:rsidP="00FA6719">
      <w:pPr>
        <w:ind w:firstLine="709"/>
        <w:jc w:val="both"/>
        <w:rPr>
          <w:sz w:val="28"/>
          <w:szCs w:val="28"/>
        </w:rPr>
      </w:pPr>
      <w:r w:rsidRPr="00FA6719">
        <w:rPr>
          <w:sz w:val="28"/>
          <w:szCs w:val="28"/>
        </w:rPr>
        <w:t>Все в твоих руках.</w:t>
      </w:r>
    </w:p>
    <w:p w:rsidR="00FA6719" w:rsidRDefault="00FA6719" w:rsidP="00FA6719">
      <w:pPr>
        <w:ind w:firstLine="709"/>
        <w:jc w:val="both"/>
        <w:rPr>
          <w:i/>
          <w:sz w:val="28"/>
          <w:szCs w:val="28"/>
        </w:rPr>
      </w:pPr>
      <w:r w:rsidRPr="00FA6719">
        <w:rPr>
          <w:i/>
          <w:sz w:val="28"/>
          <w:szCs w:val="28"/>
        </w:rPr>
        <w:t>Может ли человек все знать?</w:t>
      </w:r>
    </w:p>
    <w:p w:rsidR="00FA6719" w:rsidRPr="00FA6719" w:rsidRDefault="00FA6719" w:rsidP="00FA6719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Все ли в его руках? А когда нет?</w:t>
      </w:r>
    </w:p>
    <w:p w:rsidR="00FA6719" w:rsidRPr="008C177B" w:rsidRDefault="00FA6719" w:rsidP="008C177B">
      <w:pPr>
        <w:pStyle w:val="a8"/>
        <w:tabs>
          <w:tab w:val="left" w:pos="567"/>
        </w:tabs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</w:p>
    <w:p w:rsidR="006A4C8B" w:rsidRDefault="00474E16" w:rsidP="00F23CB5">
      <w:pPr>
        <w:ind w:firstLine="709"/>
        <w:jc w:val="both"/>
        <w:rPr>
          <w:sz w:val="28"/>
          <w:szCs w:val="28"/>
        </w:rPr>
      </w:pPr>
      <w:r w:rsidRPr="00E810DF">
        <w:rPr>
          <w:sz w:val="28"/>
          <w:szCs w:val="28"/>
        </w:rPr>
        <w:t>В целом психодиагностическая работа с детьми и подростками с суицидальными намерениями в стационарном  отделении ЧОЦСЗ «Семья» ск</w:t>
      </w:r>
      <w:r w:rsidR="004F22CD">
        <w:rPr>
          <w:sz w:val="28"/>
          <w:szCs w:val="28"/>
        </w:rPr>
        <w:t>ладывается в три этапа (Табл.7</w:t>
      </w:r>
      <w:r w:rsidR="00F23CB5">
        <w:rPr>
          <w:sz w:val="28"/>
          <w:szCs w:val="28"/>
        </w:rPr>
        <w:t>).</w:t>
      </w:r>
    </w:p>
    <w:p w:rsidR="00474E16" w:rsidRPr="00F879E9" w:rsidRDefault="004F22CD" w:rsidP="00F879E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  <w:r w:rsidR="00474E16" w:rsidRPr="00F879E9">
        <w:rPr>
          <w:sz w:val="28"/>
          <w:szCs w:val="28"/>
        </w:rPr>
        <w:t xml:space="preserve">. </w:t>
      </w:r>
    </w:p>
    <w:p w:rsidR="006A4C8B" w:rsidRDefault="006A4C8B" w:rsidP="006A4C8B">
      <w:pPr>
        <w:jc w:val="center"/>
        <w:rPr>
          <w:sz w:val="28"/>
          <w:szCs w:val="28"/>
        </w:rPr>
      </w:pPr>
    </w:p>
    <w:p w:rsidR="006A4C8B" w:rsidRDefault="00474E16" w:rsidP="00C105B9">
      <w:pPr>
        <w:jc w:val="center"/>
        <w:rPr>
          <w:sz w:val="28"/>
          <w:szCs w:val="28"/>
        </w:rPr>
      </w:pPr>
      <w:r w:rsidRPr="00F879E9">
        <w:rPr>
          <w:sz w:val="28"/>
          <w:szCs w:val="28"/>
        </w:rPr>
        <w:t>Этапы психодиагностическо</w:t>
      </w:r>
      <w:r w:rsidR="006A4C8B">
        <w:rPr>
          <w:sz w:val="28"/>
          <w:szCs w:val="28"/>
        </w:rPr>
        <w:t>й работы с детьми и подростками</w:t>
      </w:r>
    </w:p>
    <w:p w:rsidR="006A4C8B" w:rsidRDefault="00474E16" w:rsidP="00C105B9">
      <w:pPr>
        <w:jc w:val="center"/>
        <w:rPr>
          <w:sz w:val="28"/>
          <w:szCs w:val="28"/>
        </w:rPr>
      </w:pPr>
      <w:r w:rsidRPr="00F879E9">
        <w:rPr>
          <w:sz w:val="28"/>
          <w:szCs w:val="28"/>
        </w:rPr>
        <w:t xml:space="preserve">с </w:t>
      </w:r>
      <w:r w:rsidR="006A4C8B">
        <w:rPr>
          <w:sz w:val="28"/>
          <w:szCs w:val="28"/>
        </w:rPr>
        <w:t>суицидальными намерениями</w:t>
      </w:r>
    </w:p>
    <w:p w:rsidR="00474E16" w:rsidRDefault="00474E16" w:rsidP="00C105B9">
      <w:pPr>
        <w:jc w:val="center"/>
        <w:rPr>
          <w:sz w:val="28"/>
          <w:szCs w:val="28"/>
        </w:rPr>
      </w:pPr>
      <w:r w:rsidRPr="00F879E9">
        <w:rPr>
          <w:sz w:val="28"/>
          <w:szCs w:val="28"/>
        </w:rPr>
        <w:t>в стационарном  отделении ЧОЦСЗ «Семья»</w:t>
      </w:r>
    </w:p>
    <w:p w:rsidR="006A4C8B" w:rsidRPr="00F879E9" w:rsidRDefault="006A4C8B" w:rsidP="00E810DF">
      <w:pPr>
        <w:ind w:firstLine="709"/>
        <w:jc w:val="both"/>
        <w:rPr>
          <w:sz w:val="28"/>
          <w:szCs w:val="28"/>
        </w:rPr>
      </w:pPr>
    </w:p>
    <w:tbl>
      <w:tblPr>
        <w:tblW w:w="94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48"/>
        <w:gridCol w:w="2835"/>
        <w:gridCol w:w="4127"/>
      </w:tblGrid>
      <w:tr w:rsidR="00474E16" w:rsidRPr="00312C24" w:rsidTr="00312C24">
        <w:trPr>
          <w:trHeight w:val="614"/>
        </w:trPr>
        <w:tc>
          <w:tcPr>
            <w:tcW w:w="567" w:type="dxa"/>
            <w:vAlign w:val="center"/>
          </w:tcPr>
          <w:p w:rsidR="00474E16" w:rsidRPr="00312C24" w:rsidRDefault="00474E16" w:rsidP="00312C24">
            <w:pPr>
              <w:jc w:val="center"/>
              <w:rPr>
                <w:b/>
                <w:sz w:val="24"/>
                <w:szCs w:val="24"/>
              </w:rPr>
            </w:pPr>
            <w:r w:rsidRPr="00312C24">
              <w:rPr>
                <w:b/>
                <w:sz w:val="24"/>
                <w:szCs w:val="24"/>
              </w:rPr>
              <w:t>№</w:t>
            </w:r>
          </w:p>
          <w:p w:rsidR="00474E16" w:rsidRPr="00312C24" w:rsidRDefault="00312C24" w:rsidP="00312C2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948" w:type="dxa"/>
            <w:vAlign w:val="center"/>
          </w:tcPr>
          <w:p w:rsidR="00474E16" w:rsidRPr="00312C24" w:rsidRDefault="00474E16" w:rsidP="00312C24">
            <w:pPr>
              <w:ind w:hanging="2"/>
              <w:jc w:val="center"/>
              <w:rPr>
                <w:b/>
                <w:sz w:val="24"/>
                <w:szCs w:val="24"/>
              </w:rPr>
            </w:pPr>
            <w:r w:rsidRPr="00312C24">
              <w:rPr>
                <w:b/>
                <w:sz w:val="24"/>
                <w:szCs w:val="24"/>
              </w:rPr>
              <w:t>Этапы</w:t>
            </w:r>
          </w:p>
        </w:tc>
        <w:tc>
          <w:tcPr>
            <w:tcW w:w="2835" w:type="dxa"/>
            <w:vAlign w:val="center"/>
          </w:tcPr>
          <w:p w:rsidR="00474E16" w:rsidRPr="00312C24" w:rsidRDefault="00474E16" w:rsidP="00312C24">
            <w:pPr>
              <w:jc w:val="center"/>
              <w:rPr>
                <w:b/>
                <w:sz w:val="24"/>
                <w:szCs w:val="24"/>
              </w:rPr>
            </w:pPr>
            <w:r w:rsidRPr="00312C24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4127" w:type="dxa"/>
            <w:vAlign w:val="center"/>
          </w:tcPr>
          <w:p w:rsidR="00312C24" w:rsidRDefault="00474E16" w:rsidP="00312C24">
            <w:pPr>
              <w:jc w:val="center"/>
              <w:rPr>
                <w:b/>
                <w:sz w:val="24"/>
                <w:szCs w:val="24"/>
              </w:rPr>
            </w:pPr>
            <w:r w:rsidRPr="00312C24">
              <w:rPr>
                <w:b/>
                <w:sz w:val="24"/>
                <w:szCs w:val="24"/>
              </w:rPr>
              <w:t>Методики</w:t>
            </w:r>
            <w:r w:rsidR="00312C24">
              <w:rPr>
                <w:b/>
                <w:sz w:val="24"/>
                <w:szCs w:val="24"/>
              </w:rPr>
              <w:t>, методы,</w:t>
            </w:r>
          </w:p>
          <w:p w:rsidR="00474E16" w:rsidRPr="00312C24" w:rsidRDefault="00474E16" w:rsidP="00312C24">
            <w:pPr>
              <w:jc w:val="center"/>
              <w:rPr>
                <w:b/>
                <w:sz w:val="24"/>
                <w:szCs w:val="24"/>
              </w:rPr>
            </w:pPr>
            <w:r w:rsidRPr="00312C24">
              <w:rPr>
                <w:b/>
                <w:sz w:val="24"/>
                <w:szCs w:val="24"/>
              </w:rPr>
              <w:t>приемы, средства</w:t>
            </w:r>
          </w:p>
        </w:tc>
      </w:tr>
      <w:tr w:rsidR="00474E16" w:rsidRPr="00340B04" w:rsidTr="00312C24">
        <w:trPr>
          <w:trHeight w:val="711"/>
        </w:trPr>
        <w:tc>
          <w:tcPr>
            <w:tcW w:w="567" w:type="dxa"/>
          </w:tcPr>
          <w:p w:rsidR="00474E16" w:rsidRPr="00312C24" w:rsidRDefault="00474E16" w:rsidP="00312C24">
            <w:pPr>
              <w:jc w:val="center"/>
              <w:rPr>
                <w:sz w:val="24"/>
                <w:szCs w:val="24"/>
              </w:rPr>
            </w:pPr>
            <w:r w:rsidRPr="00312C24">
              <w:rPr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:rsidR="00474E16" w:rsidRPr="00340B04" w:rsidRDefault="00474E16" w:rsidP="00BA518A">
            <w:pPr>
              <w:jc w:val="both"/>
              <w:rPr>
                <w:sz w:val="24"/>
                <w:szCs w:val="24"/>
              </w:rPr>
            </w:pPr>
            <w:r w:rsidRPr="00340B04">
              <w:rPr>
                <w:sz w:val="24"/>
                <w:szCs w:val="24"/>
              </w:rPr>
              <w:t>Первичной и вторичной психологической диагностики</w:t>
            </w:r>
          </w:p>
        </w:tc>
        <w:tc>
          <w:tcPr>
            <w:tcW w:w="2835" w:type="dxa"/>
          </w:tcPr>
          <w:p w:rsidR="00474E16" w:rsidRPr="00340B04" w:rsidRDefault="00474E16" w:rsidP="00340B04">
            <w:pPr>
              <w:jc w:val="both"/>
              <w:rPr>
                <w:sz w:val="24"/>
                <w:szCs w:val="24"/>
              </w:rPr>
            </w:pPr>
            <w:r w:rsidRPr="00340B04">
              <w:rPr>
                <w:sz w:val="24"/>
                <w:szCs w:val="24"/>
              </w:rPr>
              <w:t>Выявить наличие признаков суицидальных намерений; определить причины суицидального риска.</w:t>
            </w:r>
          </w:p>
        </w:tc>
        <w:tc>
          <w:tcPr>
            <w:tcW w:w="4127" w:type="dxa"/>
          </w:tcPr>
          <w:p w:rsidR="00474E16" w:rsidRPr="00340B04" w:rsidRDefault="00474E16" w:rsidP="00332043">
            <w:pPr>
              <w:jc w:val="both"/>
              <w:rPr>
                <w:sz w:val="24"/>
                <w:szCs w:val="24"/>
              </w:rPr>
            </w:pPr>
            <w:r w:rsidRPr="00340B04">
              <w:rPr>
                <w:sz w:val="24"/>
                <w:szCs w:val="24"/>
              </w:rPr>
              <w:t xml:space="preserve">Проективные методики: «ДДЧ»; </w:t>
            </w:r>
            <w:proofErr w:type="spellStart"/>
            <w:r w:rsidRPr="00340B04">
              <w:rPr>
                <w:sz w:val="24"/>
                <w:szCs w:val="24"/>
              </w:rPr>
              <w:t>Сил</w:t>
            </w:r>
            <w:r w:rsidR="00FA6719">
              <w:rPr>
                <w:sz w:val="24"/>
                <w:szCs w:val="24"/>
              </w:rPr>
              <w:t>ь</w:t>
            </w:r>
            <w:r w:rsidRPr="00340B04">
              <w:rPr>
                <w:sz w:val="24"/>
                <w:szCs w:val="24"/>
              </w:rPr>
              <w:t>вера</w:t>
            </w:r>
            <w:proofErr w:type="spellEnd"/>
            <w:r w:rsidRPr="00340B04">
              <w:rPr>
                <w:sz w:val="24"/>
                <w:szCs w:val="24"/>
              </w:rPr>
              <w:t>; «Несуществующее животное»; «Моя семья».</w:t>
            </w:r>
          </w:p>
          <w:p w:rsidR="00474E16" w:rsidRPr="00340B04" w:rsidRDefault="00474E16" w:rsidP="00332043">
            <w:pPr>
              <w:jc w:val="both"/>
              <w:rPr>
                <w:sz w:val="24"/>
                <w:szCs w:val="24"/>
              </w:rPr>
            </w:pPr>
            <w:r w:rsidRPr="00340B04">
              <w:rPr>
                <w:sz w:val="24"/>
                <w:szCs w:val="24"/>
              </w:rPr>
              <w:t>Тесты с учетом возрастной психологии: Тревожности. Агрессивности. Депрессии. Акцентуации характера. САН.</w:t>
            </w:r>
          </w:p>
          <w:p w:rsidR="00474E16" w:rsidRPr="00340B04" w:rsidRDefault="00474E16" w:rsidP="00340B04">
            <w:pPr>
              <w:jc w:val="both"/>
              <w:rPr>
                <w:sz w:val="24"/>
                <w:szCs w:val="24"/>
              </w:rPr>
            </w:pPr>
            <w:r w:rsidRPr="00340B04">
              <w:rPr>
                <w:sz w:val="24"/>
                <w:szCs w:val="24"/>
              </w:rPr>
              <w:t>Вторичная диагностика</w:t>
            </w:r>
            <w:r w:rsidR="00312C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340B04">
              <w:rPr>
                <w:sz w:val="24"/>
                <w:szCs w:val="24"/>
              </w:rPr>
              <w:t xml:space="preserve">ключает методики, выявляющие признаки суицидального поведения  с учетом возрастных особенностей, психологической травмы, первичных результатов </w:t>
            </w:r>
          </w:p>
        </w:tc>
      </w:tr>
      <w:tr w:rsidR="00474E16" w:rsidRPr="00340B04" w:rsidTr="00312C24">
        <w:trPr>
          <w:trHeight w:val="1072"/>
        </w:trPr>
        <w:tc>
          <w:tcPr>
            <w:tcW w:w="567" w:type="dxa"/>
          </w:tcPr>
          <w:p w:rsidR="00474E16" w:rsidRPr="00312C24" w:rsidRDefault="00474E16" w:rsidP="00312C24">
            <w:pPr>
              <w:jc w:val="center"/>
              <w:rPr>
                <w:sz w:val="24"/>
                <w:szCs w:val="24"/>
              </w:rPr>
            </w:pPr>
            <w:r w:rsidRPr="00312C24">
              <w:rPr>
                <w:sz w:val="24"/>
                <w:szCs w:val="24"/>
              </w:rPr>
              <w:t>2</w:t>
            </w:r>
          </w:p>
        </w:tc>
        <w:tc>
          <w:tcPr>
            <w:tcW w:w="1948" w:type="dxa"/>
          </w:tcPr>
          <w:p w:rsidR="00474E16" w:rsidRDefault="00474E16" w:rsidP="00BA518A">
            <w:pPr>
              <w:jc w:val="both"/>
              <w:rPr>
                <w:sz w:val="24"/>
                <w:szCs w:val="24"/>
              </w:rPr>
            </w:pPr>
            <w:r w:rsidRPr="00340B04">
              <w:rPr>
                <w:sz w:val="24"/>
                <w:szCs w:val="24"/>
              </w:rPr>
              <w:t>Коррекционный</w:t>
            </w:r>
          </w:p>
          <w:p w:rsidR="00474E16" w:rsidRPr="00340B04" w:rsidRDefault="00474E16" w:rsidP="00BA51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и групповая коррекция</w:t>
            </w:r>
          </w:p>
          <w:p w:rsidR="00474E16" w:rsidRPr="00340B04" w:rsidRDefault="00474E16" w:rsidP="00BA51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74E16" w:rsidRPr="00340B04" w:rsidRDefault="00474E16" w:rsidP="00332043">
            <w:pPr>
              <w:jc w:val="both"/>
              <w:rPr>
                <w:sz w:val="24"/>
                <w:szCs w:val="24"/>
              </w:rPr>
            </w:pPr>
            <w:r w:rsidRPr="00340B04">
              <w:rPr>
                <w:sz w:val="24"/>
                <w:szCs w:val="24"/>
              </w:rPr>
              <w:t xml:space="preserve">Проверка  эффективности реабилитационного </w:t>
            </w:r>
            <w:proofErr w:type="spellStart"/>
            <w:r w:rsidRPr="00340B04">
              <w:rPr>
                <w:sz w:val="24"/>
                <w:szCs w:val="24"/>
              </w:rPr>
              <w:t>процессаСнижение</w:t>
            </w:r>
            <w:proofErr w:type="spellEnd"/>
            <w:r w:rsidRPr="00340B04">
              <w:rPr>
                <w:sz w:val="24"/>
                <w:szCs w:val="24"/>
              </w:rPr>
              <w:t xml:space="preserve"> </w:t>
            </w:r>
            <w:proofErr w:type="spellStart"/>
            <w:r w:rsidRPr="00340B04">
              <w:rPr>
                <w:sz w:val="24"/>
                <w:szCs w:val="24"/>
              </w:rPr>
              <w:t>аутоагрес</w:t>
            </w:r>
            <w:r>
              <w:rPr>
                <w:sz w:val="24"/>
                <w:szCs w:val="24"/>
              </w:rPr>
              <w:t>сии</w:t>
            </w:r>
            <w:proofErr w:type="spellEnd"/>
            <w:r>
              <w:rPr>
                <w:sz w:val="24"/>
                <w:szCs w:val="24"/>
              </w:rPr>
              <w:t>, работа с</w:t>
            </w:r>
            <w:r w:rsidRPr="00340B04">
              <w:rPr>
                <w:sz w:val="24"/>
                <w:szCs w:val="24"/>
              </w:rPr>
              <w:t xml:space="preserve"> ценностями и смыслом жизни, снижение травматического переживания через </w:t>
            </w:r>
            <w:r>
              <w:rPr>
                <w:sz w:val="24"/>
                <w:szCs w:val="24"/>
              </w:rPr>
              <w:t>формирование новых личностных</w:t>
            </w:r>
            <w:r w:rsidRPr="00340B04">
              <w:rPr>
                <w:sz w:val="24"/>
                <w:szCs w:val="24"/>
              </w:rPr>
              <w:t xml:space="preserve"> ресурс</w:t>
            </w:r>
            <w:r>
              <w:rPr>
                <w:sz w:val="24"/>
                <w:szCs w:val="24"/>
              </w:rPr>
              <w:t>ов</w:t>
            </w:r>
            <w:r w:rsidRPr="00340B04">
              <w:rPr>
                <w:sz w:val="24"/>
                <w:szCs w:val="24"/>
              </w:rPr>
              <w:t xml:space="preserve">, </w:t>
            </w:r>
            <w:r w:rsidRPr="00340B04">
              <w:rPr>
                <w:sz w:val="24"/>
                <w:szCs w:val="24"/>
              </w:rPr>
              <w:lastRenderedPageBreak/>
              <w:t xml:space="preserve">разрешение </w:t>
            </w:r>
            <w:proofErr w:type="spellStart"/>
            <w:r w:rsidRPr="00340B04">
              <w:rPr>
                <w:sz w:val="24"/>
                <w:szCs w:val="24"/>
              </w:rPr>
              <w:t>внутриличностных</w:t>
            </w:r>
            <w:proofErr w:type="spellEnd"/>
            <w:r w:rsidRPr="00340B04">
              <w:rPr>
                <w:sz w:val="24"/>
                <w:szCs w:val="24"/>
              </w:rPr>
              <w:t xml:space="preserve"> конфликтов, повышение самооценки</w:t>
            </w:r>
          </w:p>
        </w:tc>
        <w:tc>
          <w:tcPr>
            <w:tcW w:w="4127" w:type="dxa"/>
          </w:tcPr>
          <w:p w:rsidR="00474E16" w:rsidRDefault="00474E16" w:rsidP="005C1AC7">
            <w:pPr>
              <w:jc w:val="both"/>
              <w:rPr>
                <w:sz w:val="24"/>
                <w:szCs w:val="24"/>
              </w:rPr>
            </w:pPr>
            <w:r w:rsidRPr="00340B04">
              <w:rPr>
                <w:sz w:val="24"/>
                <w:szCs w:val="24"/>
              </w:rPr>
              <w:lastRenderedPageBreak/>
              <w:t xml:space="preserve">Диагностические приемы в технологии коррекционной работы </w:t>
            </w:r>
          </w:p>
          <w:p w:rsidR="00474E16" w:rsidRPr="00340B04" w:rsidRDefault="00474E16" w:rsidP="005C1AC7">
            <w:pPr>
              <w:jc w:val="both"/>
              <w:rPr>
                <w:sz w:val="24"/>
                <w:szCs w:val="24"/>
              </w:rPr>
            </w:pPr>
            <w:r w:rsidRPr="00340B04">
              <w:rPr>
                <w:sz w:val="24"/>
                <w:szCs w:val="24"/>
              </w:rPr>
              <w:t xml:space="preserve">Метод </w:t>
            </w:r>
            <w:proofErr w:type="spellStart"/>
            <w:r w:rsidRPr="00340B04">
              <w:rPr>
                <w:sz w:val="24"/>
                <w:szCs w:val="24"/>
              </w:rPr>
              <w:t>Силвера</w:t>
            </w:r>
            <w:proofErr w:type="spellEnd"/>
            <w:r w:rsidRPr="00340B04">
              <w:rPr>
                <w:sz w:val="24"/>
                <w:szCs w:val="24"/>
              </w:rPr>
              <w:t xml:space="preserve">. Метод анализа продуктов деятельности (элементы </w:t>
            </w:r>
            <w:proofErr w:type="spellStart"/>
            <w:r w:rsidRPr="00340B04">
              <w:rPr>
                <w:sz w:val="24"/>
                <w:szCs w:val="24"/>
              </w:rPr>
              <w:t>куклотерапии</w:t>
            </w:r>
            <w:proofErr w:type="spellEnd"/>
            <w:r w:rsidRPr="00340B04">
              <w:rPr>
                <w:sz w:val="24"/>
                <w:szCs w:val="24"/>
              </w:rPr>
              <w:t xml:space="preserve">). Проективный метод  в </w:t>
            </w:r>
            <w:proofErr w:type="spellStart"/>
            <w:r w:rsidRPr="00340B04">
              <w:rPr>
                <w:sz w:val="24"/>
                <w:szCs w:val="24"/>
              </w:rPr>
              <w:t>сказкотерапии</w:t>
            </w:r>
            <w:proofErr w:type="spellEnd"/>
            <w:r w:rsidRPr="00340B04">
              <w:rPr>
                <w:sz w:val="24"/>
                <w:szCs w:val="24"/>
              </w:rPr>
              <w:t xml:space="preserve">, </w:t>
            </w:r>
            <w:proofErr w:type="spellStart"/>
            <w:r w:rsidRPr="00340B04">
              <w:rPr>
                <w:sz w:val="24"/>
                <w:szCs w:val="24"/>
              </w:rPr>
              <w:t>символдрамме</w:t>
            </w:r>
            <w:proofErr w:type="spellEnd"/>
            <w:r w:rsidRPr="00340B04">
              <w:rPr>
                <w:sz w:val="24"/>
                <w:szCs w:val="24"/>
              </w:rPr>
              <w:t xml:space="preserve">, песочной терапии, </w:t>
            </w:r>
            <w:proofErr w:type="spellStart"/>
            <w:r w:rsidRPr="00340B04">
              <w:rPr>
                <w:sz w:val="24"/>
                <w:szCs w:val="24"/>
              </w:rPr>
              <w:t>арттерапии</w:t>
            </w:r>
            <w:proofErr w:type="spellEnd"/>
            <w:r w:rsidRPr="00340B04">
              <w:rPr>
                <w:sz w:val="24"/>
                <w:szCs w:val="24"/>
              </w:rPr>
              <w:t xml:space="preserve"> Метод наблюдения в условиях </w:t>
            </w:r>
            <w:proofErr w:type="spellStart"/>
            <w:r w:rsidRPr="00340B04">
              <w:rPr>
                <w:sz w:val="24"/>
                <w:szCs w:val="24"/>
              </w:rPr>
              <w:t>игротерапии</w:t>
            </w:r>
            <w:proofErr w:type="spellEnd"/>
            <w:r w:rsidRPr="00340B04">
              <w:rPr>
                <w:sz w:val="24"/>
                <w:szCs w:val="24"/>
              </w:rPr>
              <w:t xml:space="preserve"> в сенсорной комнате</w:t>
            </w:r>
            <w:r>
              <w:rPr>
                <w:sz w:val="24"/>
                <w:szCs w:val="24"/>
              </w:rPr>
              <w:t>. Обратная связь в тренингах и на занятии</w:t>
            </w:r>
            <w:r w:rsidRPr="00340B04">
              <w:rPr>
                <w:sz w:val="24"/>
                <w:szCs w:val="24"/>
              </w:rPr>
              <w:t xml:space="preserve"> «Жизнь и смерть»  по программе «Ладья».</w:t>
            </w:r>
          </w:p>
          <w:p w:rsidR="00474E16" w:rsidRPr="00340B04" w:rsidRDefault="00474E16" w:rsidP="00332043">
            <w:pPr>
              <w:jc w:val="both"/>
              <w:rPr>
                <w:sz w:val="24"/>
                <w:szCs w:val="24"/>
              </w:rPr>
            </w:pPr>
          </w:p>
        </w:tc>
      </w:tr>
      <w:tr w:rsidR="00474E16" w:rsidRPr="00340B04" w:rsidTr="00312C24">
        <w:trPr>
          <w:trHeight w:val="262"/>
        </w:trPr>
        <w:tc>
          <w:tcPr>
            <w:tcW w:w="567" w:type="dxa"/>
          </w:tcPr>
          <w:p w:rsidR="00474E16" w:rsidRPr="00312C24" w:rsidRDefault="00474E16" w:rsidP="00312C24">
            <w:pPr>
              <w:jc w:val="center"/>
              <w:rPr>
                <w:sz w:val="24"/>
                <w:szCs w:val="24"/>
              </w:rPr>
            </w:pPr>
            <w:r w:rsidRPr="00312C2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48" w:type="dxa"/>
          </w:tcPr>
          <w:p w:rsidR="00474E16" w:rsidRPr="00340B04" w:rsidRDefault="00474E16" w:rsidP="008E76CE">
            <w:pPr>
              <w:jc w:val="both"/>
              <w:rPr>
                <w:sz w:val="24"/>
                <w:szCs w:val="24"/>
              </w:rPr>
            </w:pPr>
            <w:r w:rsidRPr="00340B04">
              <w:rPr>
                <w:sz w:val="24"/>
                <w:szCs w:val="24"/>
              </w:rPr>
              <w:t xml:space="preserve">Социально-психологическая поддержка </w:t>
            </w:r>
            <w:r>
              <w:rPr>
                <w:sz w:val="24"/>
                <w:szCs w:val="24"/>
              </w:rPr>
              <w:t xml:space="preserve">и сопровождение </w:t>
            </w:r>
            <w:r w:rsidRPr="00340B04">
              <w:rPr>
                <w:sz w:val="24"/>
                <w:szCs w:val="24"/>
              </w:rPr>
              <w:t>семьи</w:t>
            </w:r>
          </w:p>
        </w:tc>
        <w:tc>
          <w:tcPr>
            <w:tcW w:w="2835" w:type="dxa"/>
          </w:tcPr>
          <w:p w:rsidR="00474E16" w:rsidRDefault="00474E16" w:rsidP="008E76CE">
            <w:pPr>
              <w:jc w:val="both"/>
              <w:rPr>
                <w:sz w:val="24"/>
                <w:szCs w:val="24"/>
              </w:rPr>
            </w:pPr>
            <w:r w:rsidRPr="008E585A">
              <w:rPr>
                <w:sz w:val="24"/>
                <w:szCs w:val="24"/>
              </w:rPr>
              <w:t>Оказание психолого-педагогической, социально-медицинской и социально-правовой помощи семье.</w:t>
            </w:r>
          </w:p>
          <w:p w:rsidR="00474E16" w:rsidRPr="008E585A" w:rsidRDefault="00474E16" w:rsidP="008E76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Ранняя профилактика</w:t>
            </w:r>
            <w:r w:rsidRPr="008E585A">
              <w:rPr>
                <w:sz w:val="24"/>
                <w:szCs w:val="24"/>
              </w:rPr>
              <w:t xml:space="preserve"> суицидального риска Оказание </w:t>
            </w:r>
            <w:proofErr w:type="gramStart"/>
            <w:r w:rsidRPr="008E585A">
              <w:rPr>
                <w:sz w:val="24"/>
                <w:szCs w:val="24"/>
              </w:rPr>
              <w:t>психологической</w:t>
            </w:r>
            <w:proofErr w:type="gramEnd"/>
            <w:r w:rsidRPr="008E585A">
              <w:rPr>
                <w:sz w:val="24"/>
                <w:szCs w:val="24"/>
              </w:rPr>
              <w:t xml:space="preserve"> </w:t>
            </w:r>
          </w:p>
          <w:p w:rsidR="00474E16" w:rsidRPr="008E585A" w:rsidRDefault="00474E16" w:rsidP="00BC1481">
            <w:pPr>
              <w:jc w:val="both"/>
              <w:rPr>
                <w:sz w:val="24"/>
                <w:szCs w:val="24"/>
              </w:rPr>
            </w:pPr>
            <w:r w:rsidRPr="008E585A">
              <w:rPr>
                <w:sz w:val="24"/>
                <w:szCs w:val="24"/>
              </w:rPr>
              <w:t>помощи в р</w:t>
            </w:r>
            <w:r>
              <w:rPr>
                <w:sz w:val="24"/>
                <w:szCs w:val="24"/>
              </w:rPr>
              <w:t xml:space="preserve">ешении внутрисемейных проблем </w:t>
            </w:r>
          </w:p>
        </w:tc>
        <w:tc>
          <w:tcPr>
            <w:tcW w:w="4127" w:type="dxa"/>
          </w:tcPr>
          <w:p w:rsidR="00474E16" w:rsidRPr="00BC1481" w:rsidRDefault="00474E16" w:rsidP="008E585A">
            <w:pPr>
              <w:jc w:val="both"/>
              <w:rPr>
                <w:sz w:val="24"/>
                <w:szCs w:val="24"/>
              </w:rPr>
            </w:pPr>
            <w:r w:rsidRPr="00340B04">
              <w:rPr>
                <w:sz w:val="24"/>
                <w:szCs w:val="24"/>
              </w:rPr>
              <w:t xml:space="preserve"> </w:t>
            </w:r>
            <w:r w:rsidRPr="00BC1481">
              <w:rPr>
                <w:sz w:val="24"/>
                <w:szCs w:val="24"/>
              </w:rPr>
              <w:t xml:space="preserve">Видео-консультации (индивидуальные, групповые), онлайн-консультации, телефонное консультирование, </w:t>
            </w:r>
            <w:r>
              <w:rPr>
                <w:sz w:val="24"/>
                <w:szCs w:val="24"/>
              </w:rPr>
              <w:t xml:space="preserve">индивидуальное и групповое </w:t>
            </w:r>
            <w:r w:rsidRPr="00BC1481">
              <w:rPr>
                <w:sz w:val="24"/>
                <w:szCs w:val="24"/>
              </w:rPr>
              <w:t>консультирование в условиях выездной консультативной службы</w:t>
            </w:r>
          </w:p>
          <w:p w:rsidR="00474E16" w:rsidRPr="00340B04" w:rsidRDefault="00474E16" w:rsidP="008E585A">
            <w:pPr>
              <w:jc w:val="both"/>
              <w:rPr>
                <w:sz w:val="24"/>
                <w:szCs w:val="24"/>
              </w:rPr>
            </w:pPr>
          </w:p>
        </w:tc>
      </w:tr>
    </w:tbl>
    <w:p w:rsidR="00474E16" w:rsidRPr="00340B04" w:rsidRDefault="00474E16" w:rsidP="00E810DF">
      <w:pPr>
        <w:ind w:firstLine="709"/>
        <w:jc w:val="both"/>
        <w:rPr>
          <w:i/>
          <w:iCs/>
          <w:sz w:val="24"/>
          <w:szCs w:val="24"/>
        </w:rPr>
      </w:pPr>
    </w:p>
    <w:p w:rsidR="00474E16" w:rsidRPr="00BC1481" w:rsidRDefault="00474E16" w:rsidP="00332043">
      <w:pPr>
        <w:jc w:val="both"/>
        <w:rPr>
          <w:sz w:val="28"/>
          <w:szCs w:val="28"/>
        </w:rPr>
      </w:pPr>
    </w:p>
    <w:p w:rsidR="00474E16" w:rsidRPr="00E810DF" w:rsidRDefault="00474E16" w:rsidP="00727F14">
      <w:pPr>
        <w:ind w:firstLine="709"/>
        <w:jc w:val="both"/>
        <w:rPr>
          <w:sz w:val="28"/>
          <w:szCs w:val="28"/>
        </w:rPr>
      </w:pPr>
      <w:r w:rsidRPr="00E810DF">
        <w:rPr>
          <w:i/>
          <w:iCs/>
          <w:sz w:val="28"/>
          <w:szCs w:val="28"/>
        </w:rPr>
        <w:t>Пример</w:t>
      </w:r>
      <w:r w:rsidRPr="00E810DF">
        <w:rPr>
          <w:sz w:val="28"/>
          <w:szCs w:val="28"/>
        </w:rPr>
        <w:t xml:space="preserve"> диагностической работы  в коррекционной деятельности психолога отделения В.В. Зиновьевой с использованием техники песочной терапии (Рис. 3.).</w:t>
      </w:r>
    </w:p>
    <w:p w:rsidR="00474E16" w:rsidRDefault="00474E16" w:rsidP="00727F14">
      <w:pPr>
        <w:ind w:firstLine="709"/>
        <w:jc w:val="both"/>
        <w:rPr>
          <w:sz w:val="28"/>
          <w:szCs w:val="28"/>
        </w:rPr>
      </w:pPr>
      <w:r w:rsidRPr="00E810DF">
        <w:rPr>
          <w:sz w:val="28"/>
          <w:szCs w:val="28"/>
        </w:rPr>
        <w:t>Оксана (13 лет). В начале заезда в поведении Оксаны наблюдается, беспокойство, скованность, напряженность, общение со сверстниками избирательно, повышен самоконтроль.  По результатам тестирования эти внешние паттерны поведения диагностируются. Оксана в общении испытывает коммуникативные трудности, высокий уровень тревож</w:t>
      </w:r>
      <w:r w:rsidR="00312C24">
        <w:rPr>
          <w:sz w:val="28"/>
          <w:szCs w:val="28"/>
        </w:rPr>
        <w:t xml:space="preserve">ности, понижен фон настроения, </w:t>
      </w:r>
      <w:r w:rsidRPr="00E810DF">
        <w:rPr>
          <w:sz w:val="28"/>
          <w:szCs w:val="28"/>
        </w:rPr>
        <w:t>высокая напряженность защи</w:t>
      </w:r>
      <w:r>
        <w:rPr>
          <w:sz w:val="28"/>
          <w:szCs w:val="28"/>
        </w:rPr>
        <w:t xml:space="preserve">тных механизмов, </w:t>
      </w:r>
      <w:proofErr w:type="spellStart"/>
      <w:r>
        <w:rPr>
          <w:sz w:val="28"/>
          <w:szCs w:val="28"/>
        </w:rPr>
        <w:t>демонстративность</w:t>
      </w:r>
      <w:proofErr w:type="spellEnd"/>
      <w:r>
        <w:rPr>
          <w:sz w:val="28"/>
          <w:szCs w:val="28"/>
        </w:rPr>
        <w:t>, чувство</w:t>
      </w:r>
      <w:r w:rsidRPr="008A4E2E">
        <w:rPr>
          <w:sz w:val="28"/>
          <w:szCs w:val="28"/>
        </w:rPr>
        <w:t xml:space="preserve"> обиды и вины.</w:t>
      </w:r>
    </w:p>
    <w:p w:rsidR="00474E16" w:rsidRDefault="00474E16" w:rsidP="00D25DBB">
      <w:pPr>
        <w:spacing w:line="276" w:lineRule="auto"/>
        <w:ind w:firstLine="397"/>
        <w:jc w:val="both"/>
        <w:rPr>
          <w:sz w:val="28"/>
          <w:szCs w:val="28"/>
        </w:rPr>
      </w:pPr>
    </w:p>
    <w:tbl>
      <w:tblPr>
        <w:tblW w:w="9887" w:type="dxa"/>
        <w:tblInd w:w="2" w:type="dxa"/>
        <w:tblLayout w:type="fixed"/>
        <w:tblLook w:val="01E0" w:firstRow="1" w:lastRow="1" w:firstColumn="1" w:lastColumn="1" w:noHBand="0" w:noVBand="0"/>
      </w:tblPr>
      <w:tblGrid>
        <w:gridCol w:w="4926"/>
        <w:gridCol w:w="4961"/>
      </w:tblGrid>
      <w:tr w:rsidR="00474E16" w:rsidRPr="002F009E" w:rsidTr="00D87410">
        <w:trPr>
          <w:trHeight w:val="3483"/>
        </w:trPr>
        <w:tc>
          <w:tcPr>
            <w:tcW w:w="4926" w:type="dxa"/>
          </w:tcPr>
          <w:p w:rsidR="00474E16" w:rsidRPr="002F009E" w:rsidRDefault="00727148" w:rsidP="006F0ED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28796B26" wp14:editId="551050F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222885</wp:posOffset>
                  </wp:positionV>
                  <wp:extent cx="2877820" cy="1951355"/>
                  <wp:effectExtent l="0" t="0" r="0" b="0"/>
                  <wp:wrapSquare wrapText="bothSides"/>
                  <wp:docPr id="15" name="Рисунок 3" descr="Описание: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820" cy="1951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</w:tcPr>
          <w:p w:rsidR="00474E16" w:rsidRPr="002F009E" w:rsidRDefault="00727148" w:rsidP="006F0ED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DFE19F8" wp14:editId="483738ED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224155</wp:posOffset>
                  </wp:positionV>
                  <wp:extent cx="2865755" cy="1950085"/>
                  <wp:effectExtent l="0" t="0" r="0" b="0"/>
                  <wp:wrapSquare wrapText="bothSides"/>
                  <wp:docPr id="14" name="Рисунок 2" descr="Описание: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5755" cy="1950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74E16" w:rsidRPr="002F009E" w:rsidTr="00D87410">
        <w:tc>
          <w:tcPr>
            <w:tcW w:w="4926" w:type="dxa"/>
          </w:tcPr>
          <w:p w:rsidR="00474E16" w:rsidRPr="00D25DBB" w:rsidRDefault="00474E16" w:rsidP="006F0E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5DBB">
              <w:rPr>
                <w:sz w:val="24"/>
                <w:szCs w:val="24"/>
              </w:rPr>
              <w:t>Первичная сессия</w:t>
            </w:r>
          </w:p>
        </w:tc>
        <w:tc>
          <w:tcPr>
            <w:tcW w:w="4961" w:type="dxa"/>
          </w:tcPr>
          <w:p w:rsidR="00474E16" w:rsidRPr="00D25DBB" w:rsidRDefault="00474E16" w:rsidP="006F0E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5DBB">
              <w:rPr>
                <w:sz w:val="24"/>
                <w:szCs w:val="24"/>
              </w:rPr>
              <w:t>Промежуточная сессия</w:t>
            </w:r>
          </w:p>
        </w:tc>
      </w:tr>
    </w:tbl>
    <w:p w:rsidR="00474E16" w:rsidRDefault="00474E16" w:rsidP="00D25DBB">
      <w:pPr>
        <w:spacing w:line="276" w:lineRule="auto"/>
        <w:ind w:firstLine="397"/>
        <w:jc w:val="center"/>
        <w:rPr>
          <w:sz w:val="24"/>
          <w:szCs w:val="24"/>
        </w:rPr>
      </w:pPr>
    </w:p>
    <w:p w:rsidR="00474E16" w:rsidRDefault="009F2D49" w:rsidP="00D874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Рис. 4</w:t>
      </w:r>
      <w:r w:rsidR="00474E16" w:rsidRPr="00D25DBB">
        <w:rPr>
          <w:sz w:val="28"/>
          <w:szCs w:val="28"/>
        </w:rPr>
        <w:t>. Реабилитационный эффект песочной терапии на фотографии построения мира на песке</w:t>
      </w:r>
    </w:p>
    <w:p w:rsidR="00D87410" w:rsidRPr="00D25DBB" w:rsidRDefault="00D87410" w:rsidP="00D25DBB">
      <w:pPr>
        <w:spacing w:line="276" w:lineRule="auto"/>
        <w:ind w:firstLine="397"/>
        <w:jc w:val="center"/>
        <w:rPr>
          <w:sz w:val="28"/>
          <w:szCs w:val="28"/>
        </w:rPr>
      </w:pPr>
    </w:p>
    <w:p w:rsidR="00D87410" w:rsidRDefault="00474E16" w:rsidP="00D87410">
      <w:pPr>
        <w:ind w:firstLine="567"/>
        <w:jc w:val="both"/>
        <w:rPr>
          <w:sz w:val="28"/>
          <w:szCs w:val="28"/>
        </w:rPr>
      </w:pPr>
      <w:r w:rsidRPr="00D87410">
        <w:rPr>
          <w:sz w:val="28"/>
          <w:szCs w:val="28"/>
        </w:rPr>
        <w:t>На первой сессии, мир, построенный Оксаной на песке − это проекция притязания на жизнь в семье (дома) без конфликтов.</w:t>
      </w:r>
    </w:p>
    <w:p w:rsidR="00D87410" w:rsidRDefault="00474E16" w:rsidP="00D87410">
      <w:pPr>
        <w:ind w:firstLine="567"/>
        <w:jc w:val="both"/>
        <w:rPr>
          <w:sz w:val="28"/>
          <w:szCs w:val="28"/>
        </w:rPr>
      </w:pPr>
      <w:r w:rsidRPr="00D87410">
        <w:rPr>
          <w:sz w:val="28"/>
          <w:szCs w:val="28"/>
        </w:rPr>
        <w:lastRenderedPageBreak/>
        <w:t>На второй сессии девочка вошла в образ дерева, обвитого змеей «Змея лазит по дереву, она неядовитая, но может удушить. Когда змея стягивается вокруг дерева, дереву становится больно, оно ощущает чувство страха. Я хочу научиться жить без страха».</w:t>
      </w:r>
      <w:r w:rsidR="007B498F" w:rsidRPr="00D87410">
        <w:rPr>
          <w:sz w:val="28"/>
          <w:szCs w:val="28"/>
        </w:rPr>
        <w:t xml:space="preserve"> Таким образом, использование </w:t>
      </w:r>
      <w:proofErr w:type="spellStart"/>
      <w:r w:rsidR="007B498F" w:rsidRPr="00D87410">
        <w:rPr>
          <w:sz w:val="28"/>
          <w:szCs w:val="28"/>
        </w:rPr>
        <w:t>артерапевтической</w:t>
      </w:r>
      <w:proofErr w:type="spellEnd"/>
      <w:r w:rsidR="007B498F" w:rsidRPr="00D87410">
        <w:rPr>
          <w:sz w:val="28"/>
          <w:szCs w:val="28"/>
        </w:rPr>
        <w:t xml:space="preserve"> техники песочной терапии в коррекционной работе является диагностическим приемом для  проверки ее эффективности.</w:t>
      </w:r>
    </w:p>
    <w:p w:rsidR="00D87410" w:rsidRDefault="00E034EE" w:rsidP="00D87410">
      <w:pPr>
        <w:ind w:firstLine="567"/>
        <w:jc w:val="both"/>
        <w:rPr>
          <w:rStyle w:val="FontStyle118"/>
          <w:sz w:val="28"/>
          <w:szCs w:val="28"/>
        </w:rPr>
      </w:pPr>
      <w:r w:rsidRPr="00E034EE">
        <w:rPr>
          <w:rStyle w:val="FontStyle118"/>
          <w:sz w:val="28"/>
          <w:szCs w:val="28"/>
        </w:rPr>
        <w:t xml:space="preserve">Фотография документирует результат процесса, который </w:t>
      </w:r>
      <w:r w:rsidR="00A30674">
        <w:rPr>
          <w:rStyle w:val="FontStyle118"/>
          <w:sz w:val="28"/>
          <w:szCs w:val="28"/>
        </w:rPr>
        <w:t>ребенок</w:t>
      </w:r>
      <w:r w:rsidRPr="00E034EE">
        <w:rPr>
          <w:rStyle w:val="FontStyle118"/>
          <w:sz w:val="28"/>
          <w:szCs w:val="28"/>
        </w:rPr>
        <w:t xml:space="preserve"> только что прошел. Этот снимок — «отчет психического ма</w:t>
      </w:r>
      <w:r w:rsidRPr="00E034EE">
        <w:rPr>
          <w:rStyle w:val="FontStyle118"/>
          <w:sz w:val="28"/>
          <w:szCs w:val="28"/>
        </w:rPr>
        <w:softHyphen/>
        <w:t>териала, необходимый для символической и динамической ин</w:t>
      </w:r>
      <w:r w:rsidRPr="00E034EE">
        <w:rPr>
          <w:rStyle w:val="FontStyle118"/>
          <w:sz w:val="28"/>
          <w:szCs w:val="28"/>
        </w:rPr>
        <w:softHyphen/>
        <w:t>терпретаци</w:t>
      </w:r>
      <w:r w:rsidR="00A30674">
        <w:rPr>
          <w:rStyle w:val="FontStyle118"/>
          <w:sz w:val="28"/>
          <w:szCs w:val="28"/>
        </w:rPr>
        <w:t>и»</w:t>
      </w:r>
      <w:r w:rsidRPr="00E034EE">
        <w:rPr>
          <w:rStyle w:val="FontStyle118"/>
          <w:sz w:val="28"/>
          <w:szCs w:val="28"/>
        </w:rPr>
        <w:t>. Фотография позволяет делать анализ или обзор даже после того, как картина в подносе демонтирована.</w:t>
      </w:r>
      <w:r w:rsidR="000C7F8E" w:rsidRPr="000C7F8E">
        <w:t xml:space="preserve"> </w:t>
      </w:r>
      <w:r w:rsidR="000C7F8E" w:rsidRPr="000C7F8E">
        <w:rPr>
          <w:rStyle w:val="FontStyle118"/>
          <w:sz w:val="28"/>
          <w:szCs w:val="28"/>
        </w:rPr>
        <w:t>Рассма</w:t>
      </w:r>
      <w:r w:rsidR="000C7F8E">
        <w:rPr>
          <w:rStyle w:val="FontStyle118"/>
          <w:sz w:val="28"/>
          <w:szCs w:val="28"/>
        </w:rPr>
        <w:t>тривая фотографии, психолог по</w:t>
      </w:r>
      <w:r w:rsidR="000C7F8E">
        <w:rPr>
          <w:rStyle w:val="FontStyle118"/>
          <w:sz w:val="28"/>
          <w:szCs w:val="28"/>
        </w:rPr>
        <w:softHyphen/>
        <w:t>л</w:t>
      </w:r>
      <w:r w:rsidR="000C7F8E" w:rsidRPr="000C7F8E">
        <w:rPr>
          <w:rStyle w:val="FontStyle118"/>
          <w:sz w:val="28"/>
          <w:szCs w:val="28"/>
        </w:rPr>
        <w:t xml:space="preserve">учает возможность видеть то, что раньше не было замечено, появляются новые взгляды и подходы к </w:t>
      </w:r>
      <w:r w:rsidR="000C7F8E">
        <w:rPr>
          <w:rStyle w:val="FontStyle118"/>
          <w:sz w:val="28"/>
          <w:szCs w:val="28"/>
        </w:rPr>
        <w:t xml:space="preserve">внутреннему </w:t>
      </w:r>
      <w:r w:rsidR="000C7F8E" w:rsidRPr="000C7F8E">
        <w:rPr>
          <w:rStyle w:val="FontStyle118"/>
          <w:sz w:val="28"/>
          <w:szCs w:val="28"/>
        </w:rPr>
        <w:t xml:space="preserve">миру </w:t>
      </w:r>
      <w:r w:rsidR="000C7F8E">
        <w:rPr>
          <w:rStyle w:val="FontStyle118"/>
          <w:sz w:val="28"/>
          <w:szCs w:val="28"/>
        </w:rPr>
        <w:t xml:space="preserve">ребенка. </w:t>
      </w:r>
      <w:r w:rsidR="00523310">
        <w:rPr>
          <w:rStyle w:val="FontStyle118"/>
          <w:sz w:val="28"/>
          <w:szCs w:val="28"/>
        </w:rPr>
        <w:t>Таким образом, ф</w:t>
      </w:r>
      <w:r w:rsidR="000C7F8E">
        <w:rPr>
          <w:rStyle w:val="FontStyle118"/>
          <w:sz w:val="28"/>
          <w:szCs w:val="28"/>
        </w:rPr>
        <w:t xml:space="preserve">отография  является </w:t>
      </w:r>
      <w:r w:rsidR="000C7F8E" w:rsidRPr="000C7F8E">
        <w:rPr>
          <w:rStyle w:val="FontStyle118"/>
          <w:sz w:val="28"/>
          <w:szCs w:val="28"/>
        </w:rPr>
        <w:t>ценны</w:t>
      </w:r>
      <w:r w:rsidR="000C7F8E">
        <w:rPr>
          <w:rStyle w:val="FontStyle118"/>
          <w:sz w:val="28"/>
          <w:szCs w:val="28"/>
        </w:rPr>
        <w:t>м</w:t>
      </w:r>
      <w:r w:rsidR="000C7F8E" w:rsidRPr="000C7F8E">
        <w:rPr>
          <w:rStyle w:val="FontStyle118"/>
          <w:sz w:val="28"/>
          <w:szCs w:val="28"/>
        </w:rPr>
        <w:t xml:space="preserve"> </w:t>
      </w:r>
      <w:r w:rsidR="000C7F8E">
        <w:rPr>
          <w:rStyle w:val="FontStyle118"/>
          <w:sz w:val="28"/>
          <w:szCs w:val="28"/>
        </w:rPr>
        <w:t xml:space="preserve">диагностическим </w:t>
      </w:r>
      <w:r w:rsidR="000C7F8E" w:rsidRPr="000C7F8E">
        <w:rPr>
          <w:rStyle w:val="FontStyle118"/>
          <w:sz w:val="28"/>
          <w:szCs w:val="28"/>
        </w:rPr>
        <w:t>инструмент</w:t>
      </w:r>
      <w:r w:rsidR="000C7F8E">
        <w:rPr>
          <w:rStyle w:val="FontStyle118"/>
          <w:sz w:val="28"/>
          <w:szCs w:val="28"/>
        </w:rPr>
        <w:t>ом</w:t>
      </w:r>
      <w:r w:rsidR="000C7F8E" w:rsidRPr="000C7F8E">
        <w:rPr>
          <w:rStyle w:val="FontStyle118"/>
          <w:sz w:val="28"/>
          <w:szCs w:val="28"/>
        </w:rPr>
        <w:t xml:space="preserve">, не только </w:t>
      </w:r>
      <w:r w:rsidR="000C7F8E">
        <w:rPr>
          <w:rStyle w:val="FontStyle118"/>
          <w:sz w:val="28"/>
          <w:szCs w:val="28"/>
        </w:rPr>
        <w:t xml:space="preserve">как </w:t>
      </w:r>
      <w:r w:rsidR="000C7F8E" w:rsidRPr="000C7F8E">
        <w:rPr>
          <w:rStyle w:val="FontStyle118"/>
          <w:sz w:val="28"/>
          <w:szCs w:val="28"/>
        </w:rPr>
        <w:t xml:space="preserve">конечный продукт, но и </w:t>
      </w:r>
      <w:r w:rsidR="000C7F8E">
        <w:rPr>
          <w:rStyle w:val="FontStyle118"/>
          <w:sz w:val="28"/>
          <w:szCs w:val="28"/>
        </w:rPr>
        <w:t xml:space="preserve">как </w:t>
      </w:r>
      <w:r w:rsidR="000C7F8E" w:rsidRPr="000C7F8E">
        <w:rPr>
          <w:rStyle w:val="FontStyle118"/>
          <w:sz w:val="28"/>
          <w:szCs w:val="28"/>
        </w:rPr>
        <w:t>конкретное изображение процесса.</w:t>
      </w:r>
    </w:p>
    <w:p w:rsidR="003B3F27" w:rsidRDefault="00804679" w:rsidP="00D87410">
      <w:pPr>
        <w:ind w:firstLine="567"/>
        <w:jc w:val="both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 xml:space="preserve">В индивидуальной </w:t>
      </w:r>
      <w:r w:rsidR="003B3F27">
        <w:rPr>
          <w:rStyle w:val="FontStyle118"/>
          <w:sz w:val="28"/>
          <w:szCs w:val="28"/>
        </w:rPr>
        <w:t>песочной терапии</w:t>
      </w:r>
      <w:r>
        <w:rPr>
          <w:rStyle w:val="FontStyle118"/>
          <w:sz w:val="28"/>
          <w:szCs w:val="28"/>
        </w:rPr>
        <w:t xml:space="preserve"> суицидального риска </w:t>
      </w:r>
      <w:r w:rsidR="003B3F27">
        <w:rPr>
          <w:rStyle w:val="FontStyle118"/>
          <w:sz w:val="28"/>
          <w:szCs w:val="28"/>
        </w:rPr>
        <w:t xml:space="preserve">подростков </w:t>
      </w:r>
      <w:r>
        <w:rPr>
          <w:rStyle w:val="FontStyle118"/>
          <w:sz w:val="28"/>
          <w:szCs w:val="28"/>
        </w:rPr>
        <w:t xml:space="preserve">психологи отделения  используют </w:t>
      </w:r>
      <w:r w:rsidR="003B3F27">
        <w:rPr>
          <w:rStyle w:val="FontStyle118"/>
          <w:sz w:val="28"/>
          <w:szCs w:val="28"/>
        </w:rPr>
        <w:t xml:space="preserve">различные </w:t>
      </w:r>
      <w:r>
        <w:rPr>
          <w:rStyle w:val="FontStyle118"/>
          <w:sz w:val="28"/>
          <w:szCs w:val="28"/>
        </w:rPr>
        <w:t>истории</w:t>
      </w:r>
      <w:r w:rsidR="003B3F27">
        <w:rPr>
          <w:rStyle w:val="FontStyle118"/>
          <w:sz w:val="28"/>
          <w:szCs w:val="28"/>
        </w:rPr>
        <w:t>, например историю</w:t>
      </w:r>
      <w:r w:rsidR="003B3F27" w:rsidRPr="00804679">
        <w:rPr>
          <w:rStyle w:val="FontStyle118"/>
          <w:sz w:val="28"/>
          <w:szCs w:val="28"/>
        </w:rPr>
        <w:t xml:space="preserve"> </w:t>
      </w:r>
      <w:r w:rsidR="003B3F27">
        <w:rPr>
          <w:rStyle w:val="FontStyle118"/>
          <w:sz w:val="28"/>
          <w:szCs w:val="28"/>
        </w:rPr>
        <w:t xml:space="preserve">Н.И. </w:t>
      </w:r>
      <w:proofErr w:type="spellStart"/>
      <w:r w:rsidR="003B3F27">
        <w:rPr>
          <w:rStyle w:val="FontStyle118"/>
          <w:sz w:val="28"/>
          <w:szCs w:val="28"/>
        </w:rPr>
        <w:t>Сакович</w:t>
      </w:r>
      <w:proofErr w:type="spellEnd"/>
      <w:r w:rsidR="003B3F27">
        <w:rPr>
          <w:rStyle w:val="FontStyle118"/>
          <w:sz w:val="28"/>
          <w:szCs w:val="28"/>
        </w:rPr>
        <w:t xml:space="preserve"> </w:t>
      </w:r>
      <w:r w:rsidRPr="00804679">
        <w:rPr>
          <w:rStyle w:val="FontStyle118"/>
          <w:sz w:val="28"/>
          <w:szCs w:val="28"/>
        </w:rPr>
        <w:t>«Про петлю»</w:t>
      </w:r>
      <w:r w:rsidR="003B3F27">
        <w:rPr>
          <w:rStyle w:val="FontStyle118"/>
          <w:sz w:val="28"/>
          <w:szCs w:val="28"/>
        </w:rPr>
        <w:t xml:space="preserve"> </w:t>
      </w:r>
      <w:r w:rsidR="00D87410">
        <w:rPr>
          <w:rStyle w:val="FontStyle118"/>
          <w:sz w:val="28"/>
          <w:szCs w:val="28"/>
        </w:rPr>
        <w:t>[</w:t>
      </w:r>
      <w:r w:rsidR="005F02B8" w:rsidRPr="006C279A">
        <w:rPr>
          <w:rStyle w:val="FontStyle118"/>
          <w:sz w:val="28"/>
          <w:szCs w:val="28"/>
        </w:rPr>
        <w:t>17.</w:t>
      </w:r>
      <w:r w:rsidR="003B3F27">
        <w:rPr>
          <w:rStyle w:val="FontStyle118"/>
          <w:sz w:val="28"/>
          <w:szCs w:val="28"/>
          <w:lang w:val="en-US"/>
        </w:rPr>
        <w:t>C</w:t>
      </w:r>
      <w:r w:rsidR="003B3F27">
        <w:rPr>
          <w:rStyle w:val="FontStyle118"/>
          <w:sz w:val="28"/>
          <w:szCs w:val="28"/>
        </w:rPr>
        <w:t>.</w:t>
      </w:r>
      <w:r w:rsidR="003B3F27" w:rsidRPr="003B3F27">
        <w:rPr>
          <w:rStyle w:val="FontStyle118"/>
          <w:sz w:val="28"/>
          <w:szCs w:val="28"/>
        </w:rPr>
        <w:t xml:space="preserve"> 119]</w:t>
      </w:r>
      <w:r w:rsidR="003B3F27">
        <w:rPr>
          <w:rStyle w:val="FontStyle118"/>
          <w:sz w:val="28"/>
          <w:szCs w:val="28"/>
        </w:rPr>
        <w:t xml:space="preserve">. </w:t>
      </w:r>
    </w:p>
    <w:p w:rsidR="00804679" w:rsidRPr="00AE7022" w:rsidRDefault="003B3F27" w:rsidP="00D87410">
      <w:pPr>
        <w:pStyle w:val="Style18"/>
        <w:widowControl/>
        <w:spacing w:line="240" w:lineRule="auto"/>
        <w:ind w:firstLine="0"/>
        <w:jc w:val="center"/>
        <w:rPr>
          <w:rStyle w:val="FontStyle118"/>
          <w:b/>
          <w:sz w:val="28"/>
          <w:szCs w:val="28"/>
        </w:rPr>
      </w:pPr>
      <w:r w:rsidRPr="00AE7022">
        <w:rPr>
          <w:rStyle w:val="FontStyle118"/>
          <w:b/>
          <w:sz w:val="28"/>
          <w:szCs w:val="28"/>
        </w:rPr>
        <w:t>Текст истории</w:t>
      </w:r>
    </w:p>
    <w:p w:rsidR="00804679" w:rsidRPr="00804679" w:rsidRDefault="00804679" w:rsidP="00804679">
      <w:pPr>
        <w:pStyle w:val="Style4"/>
        <w:widowControl/>
        <w:spacing w:line="240" w:lineRule="auto"/>
        <w:ind w:firstLine="709"/>
        <w:rPr>
          <w:rStyle w:val="FontStyle118"/>
          <w:sz w:val="28"/>
          <w:szCs w:val="28"/>
        </w:rPr>
      </w:pPr>
      <w:r w:rsidRPr="00804679">
        <w:rPr>
          <w:rStyle w:val="FontStyle118"/>
          <w:sz w:val="28"/>
          <w:szCs w:val="28"/>
        </w:rPr>
        <w:t>Знаете ли вы о том, что на белом свете живет петля? А она живет и бродит по всему свету в поисках своей новой жертвы, которая, не подозревая об этом, словно бы зовет, зовет ее к себе — не голосом, нет, а как-то иначе. Но как же?</w:t>
      </w:r>
    </w:p>
    <w:p w:rsidR="00804679" w:rsidRPr="00804679" w:rsidRDefault="00804679" w:rsidP="00804679">
      <w:pPr>
        <w:pStyle w:val="Style4"/>
        <w:widowControl/>
        <w:spacing w:line="240" w:lineRule="auto"/>
        <w:ind w:firstLine="709"/>
        <w:rPr>
          <w:rStyle w:val="FontStyle118"/>
          <w:sz w:val="28"/>
          <w:szCs w:val="28"/>
        </w:rPr>
      </w:pPr>
      <w:r w:rsidRPr="00804679">
        <w:rPr>
          <w:rStyle w:val="FontStyle118"/>
          <w:sz w:val="28"/>
          <w:szCs w:val="28"/>
        </w:rPr>
        <w:t>Петля идет по свету и проходит мимо многих людей, словно не видя их. На самом деле она вовсе не может видеть — она сле</w:t>
      </w:r>
      <w:r w:rsidRPr="00804679">
        <w:rPr>
          <w:rStyle w:val="FontStyle118"/>
          <w:sz w:val="28"/>
          <w:szCs w:val="28"/>
        </w:rPr>
        <w:softHyphen/>
        <w:t>пая, зато до невероятной тонкости развито у нее другое чув</w:t>
      </w:r>
      <w:r w:rsidRPr="00804679">
        <w:rPr>
          <w:rStyle w:val="FontStyle118"/>
          <w:sz w:val="28"/>
          <w:szCs w:val="28"/>
        </w:rPr>
        <w:softHyphen/>
        <w:t>ство — она чувствует пульсацию даже не крови человеческой, нет, а чувств человека, всей его жизни. В тех людях, мимо кото</w:t>
      </w:r>
      <w:r w:rsidRPr="00804679">
        <w:rPr>
          <w:rStyle w:val="FontStyle118"/>
          <w:sz w:val="28"/>
          <w:szCs w:val="28"/>
        </w:rPr>
        <w:softHyphen/>
        <w:t>рых петля проходит, не замечая их, бьется живая человеческая жизнь. Ее</w:t>
      </w:r>
      <w:r w:rsidR="003B3F27">
        <w:rPr>
          <w:rStyle w:val="FontStyle118"/>
          <w:sz w:val="28"/>
          <w:szCs w:val="28"/>
        </w:rPr>
        <w:t xml:space="preserve"> </w:t>
      </w:r>
      <w:r w:rsidRPr="00804679">
        <w:rPr>
          <w:rStyle w:val="FontStyle118"/>
          <w:sz w:val="28"/>
          <w:szCs w:val="28"/>
        </w:rPr>
        <w:t>биение похоже на биение здорового человеческого сердца, на спокойное дыхание, на течение жизни в природе. Поэтому для петли эти люди словно не существуют, они слива</w:t>
      </w:r>
      <w:r w:rsidRPr="00804679">
        <w:rPr>
          <w:rStyle w:val="FontStyle118"/>
          <w:sz w:val="28"/>
          <w:szCs w:val="28"/>
        </w:rPr>
        <w:softHyphen/>
        <w:t>ются с чем-то большим, что защищает их и скрывает от омута ее пустого взгляда. Нельзя сказать, что жизнь таких людей пуль</w:t>
      </w:r>
      <w:r w:rsidRPr="00804679">
        <w:rPr>
          <w:rStyle w:val="FontStyle118"/>
          <w:sz w:val="28"/>
          <w:szCs w:val="28"/>
        </w:rPr>
        <w:softHyphen/>
        <w:t xml:space="preserve">сирует всегда размеренно и гармонично: как и сердце бегущего человека, биение жизни иногда бывает очень частым, а иногда замедленным, как </w:t>
      </w:r>
      <w:proofErr w:type="gramStart"/>
      <w:r w:rsidRPr="00804679">
        <w:rPr>
          <w:rStyle w:val="FontStyle118"/>
          <w:sz w:val="28"/>
          <w:szCs w:val="28"/>
        </w:rPr>
        <w:t>у</w:t>
      </w:r>
      <w:proofErr w:type="gramEnd"/>
      <w:r w:rsidRPr="00804679">
        <w:rPr>
          <w:rStyle w:val="FontStyle118"/>
          <w:sz w:val="28"/>
          <w:szCs w:val="28"/>
        </w:rPr>
        <w:t xml:space="preserve"> спящего. Но что-то есть такое в этой пуль</w:t>
      </w:r>
      <w:r w:rsidRPr="00804679">
        <w:rPr>
          <w:rStyle w:val="FontStyle118"/>
          <w:sz w:val="28"/>
          <w:szCs w:val="28"/>
        </w:rPr>
        <w:softHyphen/>
        <w:t>сации, что сохраняет ее гармонию и делает ее похожей на каче</w:t>
      </w:r>
      <w:r w:rsidRPr="00804679">
        <w:rPr>
          <w:rStyle w:val="FontStyle118"/>
          <w:sz w:val="28"/>
          <w:szCs w:val="28"/>
        </w:rPr>
        <w:softHyphen/>
        <w:t>ли: как бы высоко они ни взлетели, когда-то им придется опус</w:t>
      </w:r>
      <w:r w:rsidRPr="00804679">
        <w:rPr>
          <w:rStyle w:val="FontStyle118"/>
          <w:sz w:val="28"/>
          <w:szCs w:val="28"/>
        </w:rPr>
        <w:softHyphen/>
        <w:t>титься вниз и подняться снова. Они могут раскачиваться очень сильно, но если не раскачивать их, они обязательно замедлят ход и даже могут остановиться, чтобы дать передышку тому, что внутри. Но что это — то, что внутри? Что это за мифический образ — ребенок, взрослый, а, может быть, животное или вооб</w:t>
      </w:r>
      <w:r w:rsidRPr="00804679">
        <w:rPr>
          <w:rStyle w:val="FontStyle118"/>
          <w:sz w:val="28"/>
          <w:szCs w:val="28"/>
        </w:rPr>
        <w:softHyphen/>
        <w:t>ще бесплотный дух, который подчиняет себе пульсацию всей человеческой жизни? Откуда он берется там, внутри? Входит ли он внутрь с первым дыханием человека и живет там всю его жизнь, изменяясь (или не изменяясь?) вместе с ним, или это гость, которого можно пустить туда на время, а затем расстать</w:t>
      </w:r>
      <w:r w:rsidRPr="00804679">
        <w:rPr>
          <w:rStyle w:val="FontStyle118"/>
          <w:sz w:val="28"/>
          <w:szCs w:val="28"/>
        </w:rPr>
        <w:softHyphen/>
        <w:t>ся с ним или даже</w:t>
      </w:r>
      <w:r w:rsidR="0000597F">
        <w:rPr>
          <w:rStyle w:val="FontStyle118"/>
          <w:sz w:val="28"/>
          <w:szCs w:val="28"/>
        </w:rPr>
        <w:t xml:space="preserve"> выгнать и пригласить другого?</w:t>
      </w:r>
    </w:p>
    <w:p w:rsidR="00804679" w:rsidRPr="00804679" w:rsidRDefault="00804679" w:rsidP="00804679">
      <w:pPr>
        <w:pStyle w:val="Style18"/>
        <w:widowControl/>
        <w:spacing w:line="240" w:lineRule="auto"/>
        <w:ind w:firstLine="709"/>
        <w:rPr>
          <w:rStyle w:val="FontStyle118"/>
          <w:sz w:val="28"/>
          <w:szCs w:val="28"/>
        </w:rPr>
      </w:pPr>
      <w:r w:rsidRPr="00804679">
        <w:rPr>
          <w:rStyle w:val="FontStyle118"/>
          <w:sz w:val="28"/>
          <w:szCs w:val="28"/>
        </w:rPr>
        <w:lastRenderedPageBreak/>
        <w:t xml:space="preserve">Петля... Она не задается такими вопросами, </w:t>
      </w:r>
      <w:r w:rsidR="003B3F27">
        <w:rPr>
          <w:rStyle w:val="FontStyle118"/>
          <w:sz w:val="28"/>
          <w:szCs w:val="28"/>
        </w:rPr>
        <w:t>она просто чув</w:t>
      </w:r>
      <w:r w:rsidR="003B3F27">
        <w:rPr>
          <w:rStyle w:val="FontStyle118"/>
          <w:sz w:val="28"/>
          <w:szCs w:val="28"/>
        </w:rPr>
        <w:softHyphen/>
        <w:t>ствует, что там -</w:t>
      </w:r>
      <w:r w:rsidRPr="00804679">
        <w:rPr>
          <w:rStyle w:val="FontStyle118"/>
          <w:sz w:val="28"/>
          <w:szCs w:val="28"/>
        </w:rPr>
        <w:t xml:space="preserve"> внутри. И, если качели жизни застревают на полпути вниз или вверх, она с другой стороны Земли поспешит туда, подталкиваемая непреодолимой силой </w:t>
      </w:r>
      <w:r w:rsidR="003B3F27">
        <w:rPr>
          <w:rStyle w:val="FontStyle118"/>
          <w:sz w:val="28"/>
          <w:szCs w:val="28"/>
        </w:rPr>
        <w:t>-</w:t>
      </w:r>
      <w:r w:rsidRPr="00804679">
        <w:rPr>
          <w:rStyle w:val="FontStyle118"/>
          <w:sz w:val="28"/>
          <w:szCs w:val="28"/>
        </w:rPr>
        <w:t xml:space="preserve"> силой воронки, за</w:t>
      </w:r>
      <w:r w:rsidRPr="00804679">
        <w:rPr>
          <w:rStyle w:val="FontStyle118"/>
          <w:sz w:val="28"/>
          <w:szCs w:val="28"/>
        </w:rPr>
        <w:softHyphen/>
        <w:t>сасывающей в себя все, что попадется на ее дороге. Когда качели жизни застревают, прекращают свое движе</w:t>
      </w:r>
      <w:r w:rsidR="003B3F27">
        <w:rPr>
          <w:rStyle w:val="FontStyle118"/>
          <w:sz w:val="28"/>
          <w:szCs w:val="28"/>
        </w:rPr>
        <w:t>ние, изменяется и биение жизни -</w:t>
      </w:r>
      <w:r w:rsidRPr="00804679">
        <w:rPr>
          <w:rStyle w:val="FontStyle118"/>
          <w:sz w:val="28"/>
          <w:szCs w:val="28"/>
        </w:rPr>
        <w:t xml:space="preserve"> оно </w:t>
      </w:r>
      <w:proofErr w:type="spellStart"/>
      <w:r w:rsidRPr="00804679">
        <w:rPr>
          <w:rStyle w:val="FontStyle118"/>
          <w:sz w:val="28"/>
          <w:szCs w:val="28"/>
        </w:rPr>
        <w:t>замутняется</w:t>
      </w:r>
      <w:proofErr w:type="spellEnd"/>
      <w:r w:rsidRPr="00804679">
        <w:rPr>
          <w:rStyle w:val="FontStyle118"/>
          <w:sz w:val="28"/>
          <w:szCs w:val="28"/>
        </w:rPr>
        <w:t xml:space="preserve"> и течет тяжелыми толчками, едва не разрывая ее на части, как будто кровь жизни превраща</w:t>
      </w:r>
      <w:r w:rsidRPr="00804679">
        <w:rPr>
          <w:rStyle w:val="FontStyle118"/>
          <w:sz w:val="28"/>
          <w:szCs w:val="28"/>
        </w:rPr>
        <w:softHyphen/>
        <w:t>ется в нефть, которая густеет, густеет, густеет до тех пор, пока сердце не выбьется из сил, разгоняя ее.</w:t>
      </w:r>
    </w:p>
    <w:p w:rsidR="00804679" w:rsidRPr="00804679" w:rsidRDefault="00804679" w:rsidP="00804679">
      <w:pPr>
        <w:pStyle w:val="Style18"/>
        <w:widowControl/>
        <w:spacing w:line="240" w:lineRule="auto"/>
        <w:ind w:firstLine="709"/>
        <w:rPr>
          <w:rStyle w:val="FontStyle118"/>
          <w:sz w:val="28"/>
          <w:szCs w:val="28"/>
        </w:rPr>
      </w:pPr>
      <w:r w:rsidRPr="00804679">
        <w:rPr>
          <w:rStyle w:val="FontStyle118"/>
          <w:sz w:val="28"/>
          <w:szCs w:val="28"/>
        </w:rPr>
        <w:t>Что движет тогда петлей — этой слепой воронкой, развер</w:t>
      </w:r>
      <w:r w:rsidRPr="00804679">
        <w:rPr>
          <w:rStyle w:val="FontStyle118"/>
          <w:sz w:val="28"/>
          <w:szCs w:val="28"/>
        </w:rPr>
        <w:softHyphen/>
        <w:t>сты</w:t>
      </w:r>
      <w:r w:rsidR="00C105B9">
        <w:rPr>
          <w:rStyle w:val="FontStyle118"/>
          <w:sz w:val="28"/>
          <w:szCs w:val="28"/>
        </w:rPr>
        <w:t>м ртом пустоты? Вы не</w:t>
      </w:r>
      <w:r w:rsidR="003B3F27">
        <w:rPr>
          <w:rStyle w:val="FontStyle118"/>
          <w:sz w:val="28"/>
          <w:szCs w:val="28"/>
        </w:rPr>
        <w:t xml:space="preserve"> поверите -</w:t>
      </w:r>
      <w:r w:rsidRPr="00804679">
        <w:rPr>
          <w:rStyle w:val="FontStyle118"/>
          <w:sz w:val="28"/>
          <w:szCs w:val="28"/>
        </w:rPr>
        <w:t xml:space="preserve"> она спешит на помощь! Качели, застрявшие качели жизни она вновь хочет раскачать, вернуть им утерянное движение! Она обхватывает их всем сво</w:t>
      </w:r>
      <w:r w:rsidRPr="00804679">
        <w:rPr>
          <w:rStyle w:val="FontStyle118"/>
          <w:sz w:val="28"/>
          <w:szCs w:val="28"/>
        </w:rPr>
        <w:softHyphen/>
        <w:t>им телом и тянет, тянет изо всех сил, чтобы они жили вновь. Но ей не верят, ее не понимают. Те, чья жизнь пульсирует радост</w:t>
      </w:r>
      <w:r w:rsidRPr="00804679">
        <w:rPr>
          <w:rStyle w:val="FontStyle118"/>
          <w:sz w:val="28"/>
          <w:szCs w:val="28"/>
        </w:rPr>
        <w:softHyphen/>
        <w:t>ным родничком, попросту не видят ее, а те, кому она пытается помочь, чувствуют только боль, страх и удушье — они тянут в другую сторону, и все сильнее душит их петля. Вообще-то слож</w:t>
      </w:r>
      <w:r w:rsidRPr="00804679">
        <w:rPr>
          <w:rStyle w:val="FontStyle118"/>
          <w:sz w:val="28"/>
          <w:szCs w:val="28"/>
        </w:rPr>
        <w:softHyphen/>
        <w:t>но сказать, кто из них прав: кто знает, куда нужно тянуть? Но те, кто сдался и доверился ей, только те и победили: сильный</w:t>
      </w:r>
    </w:p>
    <w:p w:rsidR="00804679" w:rsidRPr="00804679" w:rsidRDefault="00804679" w:rsidP="00804679">
      <w:pPr>
        <w:pStyle w:val="Style18"/>
        <w:widowControl/>
        <w:spacing w:line="240" w:lineRule="auto"/>
        <w:ind w:firstLine="0"/>
        <w:rPr>
          <w:rStyle w:val="FontStyle118"/>
          <w:sz w:val="28"/>
          <w:szCs w:val="28"/>
        </w:rPr>
      </w:pPr>
      <w:r>
        <w:rPr>
          <w:rStyle w:val="FontStyle118"/>
          <w:sz w:val="28"/>
          <w:szCs w:val="28"/>
        </w:rPr>
        <w:t>взмах качелей, -</w:t>
      </w:r>
      <w:r w:rsidRPr="00804679">
        <w:rPr>
          <w:rStyle w:val="FontStyle118"/>
          <w:sz w:val="28"/>
          <w:szCs w:val="28"/>
        </w:rPr>
        <w:t xml:space="preserve"> только один, дальше они сами, — и петля ле</w:t>
      </w:r>
      <w:r w:rsidRPr="00804679">
        <w:rPr>
          <w:rStyle w:val="FontStyle118"/>
          <w:sz w:val="28"/>
          <w:szCs w:val="28"/>
        </w:rPr>
        <w:softHyphen/>
        <w:t>тит в небо, летит, раскрываясь в полете, и в нем она похожа на птицу, бумажную птицу, полет которой заканчивается, едва начавшись. Она падает на землю и лежит вытянувшись, отды</w:t>
      </w:r>
      <w:r w:rsidRPr="00804679">
        <w:rPr>
          <w:rStyle w:val="FontStyle118"/>
          <w:sz w:val="28"/>
          <w:szCs w:val="28"/>
        </w:rPr>
        <w:softHyphen/>
        <w:t>хая после напряжения и полета. Но вот снова чувствует, как где-то застыли качели, быстро густеет кровь жизни, — нужна ее страшная помощь. Она вновь скручивается в петлю и слепо спе</w:t>
      </w:r>
      <w:r w:rsidRPr="00804679">
        <w:rPr>
          <w:rStyle w:val="FontStyle118"/>
          <w:sz w:val="28"/>
          <w:szCs w:val="28"/>
        </w:rPr>
        <w:softHyphen/>
        <w:t>шит туда, где сможет заполнить свою пустоту, утолить свою ненасытную жажду — смысла и полета.</w:t>
      </w:r>
    </w:p>
    <w:p w:rsidR="00804679" w:rsidRPr="00804679" w:rsidRDefault="00804679" w:rsidP="00804679">
      <w:pPr>
        <w:pStyle w:val="Style18"/>
        <w:widowControl/>
        <w:spacing w:line="240" w:lineRule="auto"/>
        <w:ind w:firstLine="709"/>
        <w:rPr>
          <w:rStyle w:val="FontStyle118"/>
          <w:sz w:val="28"/>
          <w:szCs w:val="28"/>
        </w:rPr>
      </w:pPr>
      <w:r w:rsidRPr="00804679">
        <w:rPr>
          <w:rStyle w:val="FontStyle118"/>
          <w:sz w:val="28"/>
          <w:szCs w:val="28"/>
        </w:rPr>
        <w:t>Наверное, ради нескольких мгновений полета и наполненно</w:t>
      </w:r>
      <w:r w:rsidR="003B3F27">
        <w:rPr>
          <w:rStyle w:val="FontStyle118"/>
          <w:sz w:val="28"/>
          <w:szCs w:val="28"/>
        </w:rPr>
        <w:softHyphen/>
        <w:t>сти — ветром, солнцем, небом, -</w:t>
      </w:r>
      <w:r w:rsidRPr="00804679">
        <w:rPr>
          <w:rStyle w:val="FontStyle118"/>
          <w:sz w:val="28"/>
          <w:szCs w:val="28"/>
        </w:rPr>
        <w:t xml:space="preserve"> ради этих мгновений и бродит петля по свету, ненавидимая теми, кому пытается помочь, неза</w:t>
      </w:r>
      <w:r w:rsidRPr="00804679">
        <w:rPr>
          <w:rStyle w:val="FontStyle118"/>
          <w:sz w:val="28"/>
          <w:szCs w:val="28"/>
        </w:rPr>
        <w:softHyphen/>
        <w:t>метная для тех, кому пока не нужна ее помощь. Помощь ее иног</w:t>
      </w:r>
      <w:r w:rsidRPr="00804679">
        <w:rPr>
          <w:rStyle w:val="FontStyle118"/>
          <w:sz w:val="28"/>
          <w:szCs w:val="28"/>
        </w:rPr>
        <w:softHyphen/>
        <w:t>да бывает страшной, может, поэтому и ненавидят ее люди. Какое им дело до того, что они сами тянут в другую сторону до тех пор, пока петля не удушит их жизнь насмерть, пока не рухнут на зем</w:t>
      </w:r>
      <w:r w:rsidRPr="00804679">
        <w:rPr>
          <w:rStyle w:val="FontStyle118"/>
          <w:sz w:val="28"/>
          <w:szCs w:val="28"/>
        </w:rPr>
        <w:softHyphen/>
        <w:t>лю застрявшие качели! Винят ее — петлю! Винят за то, что ее никто не звал, что она жестока, что она тянет не туда куда нуж</w:t>
      </w:r>
      <w:r w:rsidRPr="00804679">
        <w:rPr>
          <w:rStyle w:val="FontStyle118"/>
          <w:sz w:val="28"/>
          <w:szCs w:val="28"/>
        </w:rPr>
        <w:softHyphen/>
        <w:t>но, винят и ненавидят.</w:t>
      </w:r>
    </w:p>
    <w:p w:rsidR="00804679" w:rsidRPr="00804679" w:rsidRDefault="00804679" w:rsidP="00804679">
      <w:pPr>
        <w:pStyle w:val="Style18"/>
        <w:widowControl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804679">
        <w:rPr>
          <w:rStyle w:val="FontStyle118"/>
          <w:sz w:val="28"/>
          <w:szCs w:val="28"/>
        </w:rPr>
        <w:t>Кто знает, может, она и рада была бы бросить свое страшное ремесло, но она устроена так, что пустота внутри нее вечно тре</w:t>
      </w:r>
      <w:r w:rsidRPr="00804679">
        <w:rPr>
          <w:rStyle w:val="FontStyle118"/>
          <w:sz w:val="28"/>
          <w:szCs w:val="28"/>
        </w:rPr>
        <w:softHyphen/>
        <w:t>бует наполнения, смысла, а получить их она может лишь в мгно</w:t>
      </w:r>
      <w:r w:rsidRPr="00804679">
        <w:rPr>
          <w:rStyle w:val="FontStyle118"/>
          <w:sz w:val="28"/>
          <w:szCs w:val="28"/>
        </w:rPr>
        <w:softHyphen/>
        <w:t>вения, краткие до слез мгновения полета. И этот полет ей могут подарить лишь возвращенные к жизни людские качели. Благо</w:t>
      </w:r>
      <w:r w:rsidRPr="00804679">
        <w:rPr>
          <w:rStyle w:val="FontStyle118"/>
          <w:sz w:val="28"/>
          <w:szCs w:val="28"/>
        </w:rPr>
        <w:softHyphen/>
        <w:t>дарность ли это, чувствуют ли люди благодарность к петле? На</w:t>
      </w:r>
      <w:r w:rsidRPr="00804679">
        <w:rPr>
          <w:rStyle w:val="FontStyle118"/>
          <w:sz w:val="28"/>
          <w:szCs w:val="28"/>
        </w:rPr>
        <w:softHyphen/>
        <w:t>верное, нет. Ведь многие из них с облегчением сбрасывают петлю с себя и зашвыривают ее так далеко, как только могут, — дума</w:t>
      </w:r>
      <w:r w:rsidRPr="00804679">
        <w:rPr>
          <w:rStyle w:val="FontStyle118"/>
          <w:sz w:val="28"/>
          <w:szCs w:val="28"/>
        </w:rPr>
        <w:softHyphen/>
        <w:t>ют, что тогда она не вернется к ним больше</w:t>
      </w:r>
      <w:r>
        <w:rPr>
          <w:rStyle w:val="FontStyle118"/>
          <w:sz w:val="28"/>
          <w:szCs w:val="28"/>
        </w:rPr>
        <w:t>. Вряд ли это благодарность. Но это плата, плата за ремесло.</w:t>
      </w:r>
    </w:p>
    <w:p w:rsidR="009F2D49" w:rsidRDefault="007B498F" w:rsidP="009F2D49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2013 года в</w:t>
      </w:r>
      <w:r w:rsidR="002B3BF0" w:rsidRPr="005E03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стационарном </w:t>
      </w:r>
      <w:r w:rsidR="002B3BF0" w:rsidRPr="005E030C">
        <w:rPr>
          <w:sz w:val="28"/>
          <w:szCs w:val="28"/>
        </w:rPr>
        <w:t>отделении</w:t>
      </w:r>
      <w:r>
        <w:rPr>
          <w:sz w:val="28"/>
          <w:szCs w:val="28"/>
        </w:rPr>
        <w:t xml:space="preserve"> под руководством Крыловой О.В. </w:t>
      </w:r>
      <w:r w:rsidR="002B3BF0" w:rsidRPr="005E030C">
        <w:rPr>
          <w:sz w:val="28"/>
          <w:szCs w:val="28"/>
        </w:rPr>
        <w:t xml:space="preserve"> результаты диагностики оцениваются  по четырем критериям  эффективности реабилитационного процесса</w:t>
      </w:r>
      <w:r w:rsidR="004F22CD">
        <w:rPr>
          <w:sz w:val="28"/>
          <w:szCs w:val="28"/>
        </w:rPr>
        <w:t xml:space="preserve"> (Табл.8</w:t>
      </w:r>
      <w:r w:rsidR="002B3BF0">
        <w:rPr>
          <w:sz w:val="28"/>
          <w:szCs w:val="28"/>
        </w:rPr>
        <w:t>).</w:t>
      </w:r>
    </w:p>
    <w:p w:rsidR="007C3871" w:rsidRDefault="007C387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B3BF0" w:rsidRDefault="002B3BF0" w:rsidP="009F2D49">
      <w:pPr>
        <w:ind w:firstLine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</w:t>
      </w:r>
      <w:r w:rsidR="004F22CD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</w:p>
    <w:p w:rsidR="002B3BF0" w:rsidRDefault="002B3BF0" w:rsidP="002B3BF0">
      <w:pPr>
        <w:keepNext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Критерии оценки эффективности реабилитационного процесса</w:t>
      </w:r>
    </w:p>
    <w:p w:rsidR="005E1432" w:rsidRDefault="005E1432" w:rsidP="002B3BF0">
      <w:pPr>
        <w:keepNext/>
        <w:ind w:firstLine="708"/>
        <w:jc w:val="both"/>
        <w:outlineLvl w:val="0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9"/>
        <w:gridCol w:w="1971"/>
        <w:gridCol w:w="1971"/>
        <w:gridCol w:w="1971"/>
        <w:gridCol w:w="1970"/>
      </w:tblGrid>
      <w:tr w:rsidR="002B3BF0" w:rsidRPr="00650687" w:rsidTr="005E1432">
        <w:tc>
          <w:tcPr>
            <w:tcW w:w="1970" w:type="dxa"/>
            <w:vAlign w:val="center"/>
          </w:tcPr>
          <w:p w:rsidR="002B3BF0" w:rsidRPr="009F2D49" w:rsidRDefault="002B3BF0" w:rsidP="005E1432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9F2D49">
              <w:rPr>
                <w:sz w:val="24"/>
                <w:szCs w:val="24"/>
              </w:rPr>
              <w:t>Социально-медицинская</w:t>
            </w:r>
          </w:p>
        </w:tc>
        <w:tc>
          <w:tcPr>
            <w:tcW w:w="1971" w:type="dxa"/>
            <w:vAlign w:val="center"/>
          </w:tcPr>
          <w:p w:rsidR="002B3BF0" w:rsidRPr="009F2D49" w:rsidRDefault="002B3BF0" w:rsidP="005E1432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9F2D49">
              <w:rPr>
                <w:sz w:val="24"/>
                <w:szCs w:val="24"/>
              </w:rPr>
              <w:t>Социально-психологическая</w:t>
            </w:r>
          </w:p>
        </w:tc>
        <w:tc>
          <w:tcPr>
            <w:tcW w:w="1971" w:type="dxa"/>
            <w:vAlign w:val="center"/>
          </w:tcPr>
          <w:p w:rsidR="002B3BF0" w:rsidRPr="009F2D49" w:rsidRDefault="002B3BF0" w:rsidP="005E1432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9F2D49">
              <w:rPr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1971" w:type="dxa"/>
            <w:vAlign w:val="center"/>
          </w:tcPr>
          <w:p w:rsidR="002B3BF0" w:rsidRPr="009F2D49" w:rsidRDefault="002B3BF0" w:rsidP="005E1432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9F2D49">
              <w:rPr>
                <w:sz w:val="24"/>
                <w:szCs w:val="24"/>
              </w:rPr>
              <w:t>Воспитательная</w:t>
            </w:r>
          </w:p>
        </w:tc>
        <w:tc>
          <w:tcPr>
            <w:tcW w:w="1971" w:type="dxa"/>
            <w:vAlign w:val="center"/>
          </w:tcPr>
          <w:p w:rsidR="002B3BF0" w:rsidRPr="009F2D49" w:rsidRDefault="002B3BF0" w:rsidP="005E1432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9F2D49">
              <w:rPr>
                <w:sz w:val="24"/>
                <w:szCs w:val="24"/>
              </w:rPr>
              <w:t>Средний балл</w:t>
            </w:r>
          </w:p>
        </w:tc>
      </w:tr>
      <w:tr w:rsidR="002B3BF0" w:rsidRPr="00650687" w:rsidTr="004C6E64">
        <w:tc>
          <w:tcPr>
            <w:tcW w:w="1970" w:type="dxa"/>
          </w:tcPr>
          <w:p w:rsidR="002B3BF0" w:rsidRPr="009F2D49" w:rsidRDefault="002B3BF0" w:rsidP="005E1432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9F2D49">
              <w:rPr>
                <w:sz w:val="24"/>
                <w:szCs w:val="24"/>
              </w:rPr>
              <w:t>11</w:t>
            </w:r>
          </w:p>
        </w:tc>
        <w:tc>
          <w:tcPr>
            <w:tcW w:w="1971" w:type="dxa"/>
          </w:tcPr>
          <w:p w:rsidR="002B3BF0" w:rsidRPr="009F2D49" w:rsidRDefault="002B3BF0" w:rsidP="005E1432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9F2D49">
              <w:rPr>
                <w:sz w:val="24"/>
                <w:szCs w:val="24"/>
              </w:rPr>
              <w:t>8</w:t>
            </w:r>
          </w:p>
        </w:tc>
        <w:tc>
          <w:tcPr>
            <w:tcW w:w="1971" w:type="dxa"/>
          </w:tcPr>
          <w:p w:rsidR="002B3BF0" w:rsidRPr="009F2D49" w:rsidRDefault="002B3BF0" w:rsidP="005E1432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9F2D49">
              <w:rPr>
                <w:sz w:val="24"/>
                <w:szCs w:val="24"/>
              </w:rPr>
              <w:t>15</w:t>
            </w:r>
          </w:p>
        </w:tc>
        <w:tc>
          <w:tcPr>
            <w:tcW w:w="1971" w:type="dxa"/>
          </w:tcPr>
          <w:p w:rsidR="002B3BF0" w:rsidRPr="009F2D49" w:rsidRDefault="002B3BF0" w:rsidP="005E1432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9F2D49">
              <w:rPr>
                <w:sz w:val="24"/>
                <w:szCs w:val="24"/>
              </w:rPr>
              <w:t>12</w:t>
            </w:r>
          </w:p>
        </w:tc>
        <w:tc>
          <w:tcPr>
            <w:tcW w:w="1971" w:type="dxa"/>
          </w:tcPr>
          <w:p w:rsidR="002B3BF0" w:rsidRPr="009F2D49" w:rsidRDefault="002B3BF0" w:rsidP="005E1432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9F2D49">
              <w:rPr>
                <w:sz w:val="24"/>
                <w:szCs w:val="24"/>
              </w:rPr>
              <w:t>12</w:t>
            </w:r>
          </w:p>
        </w:tc>
      </w:tr>
    </w:tbl>
    <w:p w:rsidR="007B498F" w:rsidRDefault="007B498F" w:rsidP="002B3BF0">
      <w:pPr>
        <w:keepNext/>
        <w:ind w:firstLine="708"/>
        <w:jc w:val="both"/>
        <w:outlineLvl w:val="0"/>
        <w:rPr>
          <w:sz w:val="28"/>
          <w:szCs w:val="28"/>
        </w:rPr>
      </w:pPr>
    </w:p>
    <w:p w:rsidR="005E1432" w:rsidRDefault="002B3BF0" w:rsidP="005E1432">
      <w:pPr>
        <w:ind w:firstLine="709"/>
        <w:jc w:val="both"/>
        <w:rPr>
          <w:sz w:val="28"/>
          <w:szCs w:val="28"/>
        </w:rPr>
      </w:pPr>
      <w:r w:rsidRPr="005E1432">
        <w:rPr>
          <w:sz w:val="28"/>
          <w:szCs w:val="28"/>
        </w:rPr>
        <w:t>1-10* баллов - отрицательный результат; 11-20** баллов – нейтральный результат; 21-30*** положительный, медленный; 31-40**** положительный скачкообразный.</w:t>
      </w:r>
    </w:p>
    <w:p w:rsidR="005E1432" w:rsidRDefault="002B3BF0" w:rsidP="005E1432">
      <w:pPr>
        <w:ind w:firstLine="709"/>
        <w:jc w:val="both"/>
        <w:rPr>
          <w:sz w:val="28"/>
          <w:szCs w:val="28"/>
        </w:rPr>
      </w:pPr>
      <w:r w:rsidRPr="00E30058">
        <w:rPr>
          <w:sz w:val="28"/>
          <w:szCs w:val="28"/>
        </w:rPr>
        <w:t>Оценка эффективности результатов коррекционной работы с детьми, прошедшими курс  реабилитации в стационарном отделении осуществляется, опираясь на параметрический метод</w:t>
      </w:r>
      <w:r w:rsidRPr="00E30058">
        <w:rPr>
          <w:i/>
          <w:iCs/>
          <w:sz w:val="28"/>
          <w:szCs w:val="28"/>
        </w:rPr>
        <w:t>.</w:t>
      </w:r>
    </w:p>
    <w:p w:rsidR="005E1432" w:rsidRDefault="002B3BF0" w:rsidP="005E1432">
      <w:pPr>
        <w:ind w:firstLine="709"/>
        <w:jc w:val="both"/>
        <w:rPr>
          <w:sz w:val="28"/>
          <w:szCs w:val="28"/>
        </w:rPr>
      </w:pPr>
      <w:r w:rsidRPr="00E30058">
        <w:rPr>
          <w:sz w:val="28"/>
          <w:szCs w:val="28"/>
        </w:rPr>
        <w:t xml:space="preserve">1) исходное психологическое состояние ребенка при поступлении в стационарное отделение </w:t>
      </w:r>
      <w:r w:rsidRPr="00E30058">
        <w:rPr>
          <w:color w:val="000000"/>
          <w:sz w:val="28"/>
          <w:szCs w:val="28"/>
        </w:rPr>
        <w:t>реабилитации детей.</w:t>
      </w:r>
    </w:p>
    <w:p w:rsidR="005E1432" w:rsidRDefault="002B3BF0" w:rsidP="005E1432">
      <w:pPr>
        <w:ind w:firstLine="709"/>
        <w:jc w:val="both"/>
        <w:rPr>
          <w:sz w:val="28"/>
          <w:szCs w:val="28"/>
        </w:rPr>
      </w:pPr>
      <w:r w:rsidRPr="00E30058">
        <w:rPr>
          <w:sz w:val="28"/>
          <w:szCs w:val="28"/>
        </w:rPr>
        <w:t>2) контрольное психологическое состояние ребенка (после пров</w:t>
      </w:r>
      <w:r w:rsidR="005E1432">
        <w:rPr>
          <w:sz w:val="28"/>
          <w:szCs w:val="28"/>
        </w:rPr>
        <w:t xml:space="preserve">еденной коррекционной работы). </w:t>
      </w:r>
    </w:p>
    <w:p w:rsidR="002B3BF0" w:rsidRPr="00E30058" w:rsidRDefault="002B3BF0" w:rsidP="005E1432">
      <w:pPr>
        <w:ind w:firstLine="709"/>
        <w:jc w:val="both"/>
        <w:rPr>
          <w:sz w:val="28"/>
          <w:szCs w:val="28"/>
        </w:rPr>
      </w:pPr>
      <w:r w:rsidRPr="00E30058">
        <w:rPr>
          <w:sz w:val="28"/>
          <w:szCs w:val="28"/>
        </w:rPr>
        <w:t xml:space="preserve">Сравнительный анализ психологического состояния ребенка до и после коррекционной работы представляет собой «реабилитационный эффект». Критерии оценки эффективности результатов коррекционной работы с детьми от 6 до 16 лет в реализации индивидуальной реабилитационной программы разработаны по четырем направлениям: </w:t>
      </w:r>
      <w:proofErr w:type="gramStart"/>
      <w:r w:rsidRPr="00E30058">
        <w:rPr>
          <w:sz w:val="28"/>
          <w:szCs w:val="28"/>
        </w:rPr>
        <w:t>социально-медицинское</w:t>
      </w:r>
      <w:proofErr w:type="gramEnd"/>
      <w:r w:rsidRPr="00E30058">
        <w:rPr>
          <w:sz w:val="28"/>
          <w:szCs w:val="28"/>
        </w:rPr>
        <w:t>,  социально-психологическое, социально-педагогическое, воспитательное</w:t>
      </w:r>
      <w:r w:rsidR="004F22CD">
        <w:rPr>
          <w:sz w:val="28"/>
          <w:szCs w:val="28"/>
        </w:rPr>
        <w:t xml:space="preserve"> (Табл.9</w:t>
      </w:r>
      <w:r>
        <w:rPr>
          <w:sz w:val="28"/>
          <w:szCs w:val="28"/>
        </w:rPr>
        <w:t>,</w:t>
      </w:r>
      <w:r w:rsidR="004F22CD">
        <w:rPr>
          <w:sz w:val="28"/>
          <w:szCs w:val="28"/>
        </w:rPr>
        <w:t>10</w:t>
      </w:r>
      <w:r>
        <w:rPr>
          <w:sz w:val="28"/>
          <w:szCs w:val="28"/>
        </w:rPr>
        <w:t xml:space="preserve">). </w:t>
      </w:r>
    </w:p>
    <w:p w:rsidR="005E1432" w:rsidRDefault="005E1432" w:rsidP="002B3BF0">
      <w:pPr>
        <w:spacing w:line="276" w:lineRule="auto"/>
        <w:ind w:firstLine="397"/>
        <w:jc w:val="right"/>
        <w:rPr>
          <w:sz w:val="28"/>
          <w:szCs w:val="28"/>
        </w:rPr>
      </w:pPr>
    </w:p>
    <w:p w:rsidR="002B3BF0" w:rsidRDefault="002B3BF0" w:rsidP="002B3BF0">
      <w:pPr>
        <w:spacing w:line="276" w:lineRule="auto"/>
        <w:ind w:firstLine="397"/>
        <w:jc w:val="right"/>
        <w:rPr>
          <w:sz w:val="28"/>
          <w:szCs w:val="28"/>
        </w:rPr>
      </w:pPr>
      <w:r w:rsidRPr="0029754A">
        <w:rPr>
          <w:sz w:val="28"/>
          <w:szCs w:val="28"/>
        </w:rPr>
        <w:t xml:space="preserve">Таблица </w:t>
      </w:r>
      <w:r w:rsidR="004F22CD">
        <w:rPr>
          <w:sz w:val="28"/>
          <w:szCs w:val="28"/>
        </w:rPr>
        <w:t>9</w:t>
      </w:r>
      <w:r w:rsidRPr="0029754A">
        <w:rPr>
          <w:sz w:val="28"/>
          <w:szCs w:val="28"/>
        </w:rPr>
        <w:t>.</w:t>
      </w:r>
    </w:p>
    <w:p w:rsidR="002B3BF0" w:rsidRDefault="002B3BF0" w:rsidP="007B498F">
      <w:pPr>
        <w:ind w:firstLine="397"/>
        <w:jc w:val="center"/>
        <w:rPr>
          <w:sz w:val="28"/>
          <w:szCs w:val="28"/>
        </w:rPr>
      </w:pPr>
      <w:r w:rsidRPr="00E30058">
        <w:rPr>
          <w:sz w:val="28"/>
          <w:szCs w:val="28"/>
        </w:rPr>
        <w:t xml:space="preserve"> </w:t>
      </w:r>
      <w:r w:rsidRPr="00E30058">
        <w:rPr>
          <w:color w:val="000000"/>
          <w:sz w:val="28"/>
          <w:szCs w:val="28"/>
        </w:rPr>
        <w:t>Критерии оценки эффективности результатов коррекционной работы с детьми, прошедшими курс реабилитации</w:t>
      </w:r>
      <w:r>
        <w:rPr>
          <w:color w:val="000000"/>
          <w:sz w:val="28"/>
          <w:szCs w:val="28"/>
        </w:rPr>
        <w:t xml:space="preserve"> </w:t>
      </w:r>
      <w:r w:rsidRPr="00B42728">
        <w:rPr>
          <w:color w:val="000000"/>
          <w:sz w:val="28"/>
          <w:szCs w:val="28"/>
        </w:rPr>
        <w:t xml:space="preserve">по </w:t>
      </w:r>
      <w:r w:rsidRPr="00B42728">
        <w:rPr>
          <w:sz w:val="28"/>
          <w:szCs w:val="28"/>
        </w:rPr>
        <w:t xml:space="preserve"> индивидуа</w:t>
      </w:r>
      <w:r>
        <w:rPr>
          <w:sz w:val="28"/>
          <w:szCs w:val="28"/>
        </w:rPr>
        <w:t>льной реабилитационной программе</w:t>
      </w:r>
    </w:p>
    <w:p w:rsidR="005E1432" w:rsidRPr="00B42728" w:rsidRDefault="005E1432" w:rsidP="007B498F">
      <w:pPr>
        <w:ind w:firstLine="397"/>
        <w:jc w:val="center"/>
        <w:rPr>
          <w:color w:val="000000"/>
          <w:sz w:val="28"/>
          <w:szCs w:val="28"/>
        </w:rPr>
      </w:pP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1985"/>
        <w:gridCol w:w="2126"/>
        <w:gridCol w:w="2693"/>
        <w:gridCol w:w="2451"/>
      </w:tblGrid>
      <w:tr w:rsidR="002B3BF0" w:rsidRPr="005E1432" w:rsidTr="00603DFF">
        <w:trPr>
          <w:cantSplit/>
          <w:trHeight w:val="738"/>
          <w:jc w:val="center"/>
        </w:trPr>
        <w:tc>
          <w:tcPr>
            <w:tcW w:w="1035" w:type="dxa"/>
            <w:vAlign w:val="center"/>
          </w:tcPr>
          <w:p w:rsidR="002B3BF0" w:rsidRPr="005E1432" w:rsidRDefault="002B3BF0" w:rsidP="005E1432">
            <w:pPr>
              <w:jc w:val="center"/>
              <w:rPr>
                <w:b/>
                <w:sz w:val="24"/>
                <w:szCs w:val="24"/>
              </w:rPr>
            </w:pPr>
            <w:r w:rsidRPr="005E1432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1985" w:type="dxa"/>
            <w:vAlign w:val="center"/>
          </w:tcPr>
          <w:p w:rsidR="002B3BF0" w:rsidRPr="005E1432" w:rsidRDefault="002B3BF0" w:rsidP="005E1432">
            <w:pPr>
              <w:jc w:val="center"/>
              <w:rPr>
                <w:b/>
                <w:sz w:val="24"/>
                <w:szCs w:val="24"/>
              </w:rPr>
            </w:pPr>
            <w:r w:rsidRPr="005E1432">
              <w:rPr>
                <w:b/>
                <w:sz w:val="24"/>
                <w:szCs w:val="24"/>
              </w:rPr>
              <w:t>Критерии оценки коррекционной работы</w:t>
            </w:r>
          </w:p>
        </w:tc>
        <w:tc>
          <w:tcPr>
            <w:tcW w:w="2126" w:type="dxa"/>
            <w:vAlign w:val="center"/>
          </w:tcPr>
          <w:p w:rsidR="002B3BF0" w:rsidRPr="005E1432" w:rsidRDefault="002B3BF0" w:rsidP="005E1432">
            <w:pPr>
              <w:jc w:val="center"/>
              <w:rPr>
                <w:b/>
                <w:sz w:val="24"/>
                <w:szCs w:val="24"/>
              </w:rPr>
            </w:pPr>
            <w:r w:rsidRPr="005E1432">
              <w:rPr>
                <w:b/>
                <w:sz w:val="24"/>
                <w:szCs w:val="24"/>
              </w:rPr>
              <w:t>Методы оценки</w:t>
            </w:r>
          </w:p>
        </w:tc>
        <w:tc>
          <w:tcPr>
            <w:tcW w:w="2693" w:type="dxa"/>
            <w:vAlign w:val="center"/>
          </w:tcPr>
          <w:p w:rsidR="002B3BF0" w:rsidRPr="005E1432" w:rsidRDefault="002B3BF0" w:rsidP="005E1432">
            <w:pPr>
              <w:jc w:val="center"/>
              <w:rPr>
                <w:b/>
                <w:sz w:val="24"/>
                <w:szCs w:val="24"/>
              </w:rPr>
            </w:pPr>
            <w:r w:rsidRPr="005E1432">
              <w:rPr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2451" w:type="dxa"/>
            <w:vAlign w:val="center"/>
          </w:tcPr>
          <w:p w:rsidR="002B3BF0" w:rsidRPr="005E1432" w:rsidRDefault="002B3BF0" w:rsidP="005E1432">
            <w:pPr>
              <w:spacing w:line="276" w:lineRule="auto"/>
              <w:ind w:firstLine="20"/>
              <w:jc w:val="center"/>
              <w:rPr>
                <w:b/>
                <w:sz w:val="24"/>
                <w:szCs w:val="24"/>
              </w:rPr>
            </w:pPr>
            <w:r w:rsidRPr="005E1432">
              <w:rPr>
                <w:b/>
                <w:sz w:val="24"/>
                <w:szCs w:val="24"/>
              </w:rPr>
              <w:t>Оценка эффективности в баллах</w:t>
            </w:r>
          </w:p>
        </w:tc>
      </w:tr>
      <w:tr w:rsidR="002B3BF0" w:rsidRPr="00B42728" w:rsidTr="00603DFF">
        <w:trPr>
          <w:trHeight w:val="128"/>
          <w:jc w:val="center"/>
        </w:trPr>
        <w:tc>
          <w:tcPr>
            <w:tcW w:w="1035" w:type="dxa"/>
            <w:vMerge w:val="restart"/>
            <w:textDirection w:val="btLr"/>
          </w:tcPr>
          <w:p w:rsidR="002B3BF0" w:rsidRDefault="002B3BF0" w:rsidP="004C6E64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2B3BF0" w:rsidRPr="005E1432" w:rsidRDefault="002B3BF0" w:rsidP="004C6E6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E1432">
              <w:rPr>
                <w:b/>
                <w:sz w:val="24"/>
                <w:szCs w:val="24"/>
              </w:rPr>
              <w:t>1. Социальн</w:t>
            </w:r>
            <w:proofErr w:type="gramStart"/>
            <w:r w:rsidRPr="005E1432">
              <w:rPr>
                <w:b/>
                <w:sz w:val="24"/>
                <w:szCs w:val="24"/>
              </w:rPr>
              <w:t>о-</w:t>
            </w:r>
            <w:proofErr w:type="gramEnd"/>
            <w:r w:rsidRPr="005E1432">
              <w:rPr>
                <w:b/>
                <w:sz w:val="24"/>
                <w:szCs w:val="24"/>
              </w:rPr>
              <w:t xml:space="preserve"> медицинское</w:t>
            </w:r>
          </w:p>
        </w:tc>
        <w:tc>
          <w:tcPr>
            <w:tcW w:w="1985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Физическое состояние  здоровья и самочувствие ребенка</w:t>
            </w:r>
          </w:p>
        </w:tc>
        <w:tc>
          <w:tcPr>
            <w:tcW w:w="2126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Медицинский осмотр, анамнестический метод, биографический метод</w:t>
            </w:r>
          </w:p>
        </w:tc>
        <w:tc>
          <w:tcPr>
            <w:tcW w:w="2693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Анамнез, биометрические и внешние показатели</w:t>
            </w:r>
          </w:p>
        </w:tc>
        <w:tc>
          <w:tcPr>
            <w:tcW w:w="2451" w:type="dxa"/>
            <w:vMerge w:val="restart"/>
            <w:vAlign w:val="center"/>
          </w:tcPr>
          <w:p w:rsidR="002B3BF0" w:rsidRPr="00B42728" w:rsidRDefault="002B3BF0" w:rsidP="004C6E64">
            <w:pPr>
              <w:spacing w:line="276" w:lineRule="auto"/>
              <w:ind w:firstLine="20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1-10 (отрицательный результат),</w:t>
            </w:r>
          </w:p>
          <w:p w:rsidR="002B3BF0" w:rsidRPr="00B42728" w:rsidRDefault="002B3BF0" w:rsidP="004C6E64">
            <w:pPr>
              <w:spacing w:line="276" w:lineRule="auto"/>
              <w:ind w:firstLine="20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11-20 (нулевой результат),</w:t>
            </w:r>
          </w:p>
          <w:p w:rsidR="002B3BF0" w:rsidRPr="00B42728" w:rsidRDefault="002B3BF0" w:rsidP="004C6E64">
            <w:pPr>
              <w:spacing w:line="276" w:lineRule="auto"/>
              <w:ind w:firstLine="20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21-30 (положительный результат),</w:t>
            </w:r>
          </w:p>
          <w:p w:rsidR="002B3BF0" w:rsidRPr="00B42728" w:rsidRDefault="002B3BF0" w:rsidP="004C6E64">
            <w:pPr>
              <w:spacing w:line="276" w:lineRule="auto"/>
              <w:ind w:firstLine="20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31-40 (высокий положительный результат)</w:t>
            </w:r>
          </w:p>
        </w:tc>
      </w:tr>
      <w:tr w:rsidR="002B3BF0" w:rsidRPr="00B42728" w:rsidTr="00603DFF">
        <w:trPr>
          <w:trHeight w:val="122"/>
          <w:jc w:val="center"/>
        </w:trPr>
        <w:tc>
          <w:tcPr>
            <w:tcW w:w="1035" w:type="dxa"/>
            <w:vMerge/>
            <w:textDirection w:val="btLr"/>
          </w:tcPr>
          <w:p w:rsidR="002B3BF0" w:rsidRPr="00B42728" w:rsidRDefault="002B3BF0" w:rsidP="004C6E6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 xml:space="preserve">Тип травматического, стрессового расстройства (тревожный, астенический, </w:t>
            </w:r>
            <w:proofErr w:type="spellStart"/>
            <w:r w:rsidRPr="00B42728">
              <w:rPr>
                <w:sz w:val="24"/>
                <w:szCs w:val="24"/>
              </w:rPr>
              <w:t>дисфорический</w:t>
            </w:r>
            <w:proofErr w:type="spellEnd"/>
            <w:r w:rsidRPr="00B42728">
              <w:rPr>
                <w:sz w:val="24"/>
                <w:szCs w:val="24"/>
              </w:rPr>
              <w:t xml:space="preserve">, </w:t>
            </w:r>
            <w:proofErr w:type="spellStart"/>
            <w:r w:rsidRPr="00B42728">
              <w:rPr>
                <w:sz w:val="24"/>
                <w:szCs w:val="24"/>
              </w:rPr>
              <w:t>соматоформный</w:t>
            </w:r>
            <w:proofErr w:type="spellEnd"/>
            <w:r w:rsidRPr="00B42728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Клиническая беседа, метод наблюдения</w:t>
            </w:r>
          </w:p>
        </w:tc>
        <w:tc>
          <w:tcPr>
            <w:tcW w:w="2693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proofErr w:type="gramStart"/>
            <w:r w:rsidRPr="00B42728">
              <w:rPr>
                <w:sz w:val="24"/>
                <w:szCs w:val="24"/>
              </w:rPr>
              <w:t xml:space="preserve">Немотивированная тревога, смена настроения, нарушение сна, равнодушие к жизни, вялость, слабость, апатичность, раздражительность, мстительность, агрессивность, </w:t>
            </w:r>
            <w:r w:rsidRPr="00B42728">
              <w:rPr>
                <w:sz w:val="24"/>
                <w:szCs w:val="24"/>
              </w:rPr>
              <w:lastRenderedPageBreak/>
              <w:t>болезненные ощущения внутри тела</w:t>
            </w:r>
            <w:proofErr w:type="gramEnd"/>
          </w:p>
        </w:tc>
        <w:tc>
          <w:tcPr>
            <w:tcW w:w="2451" w:type="dxa"/>
            <w:vMerge/>
          </w:tcPr>
          <w:p w:rsidR="002B3BF0" w:rsidRPr="00B42728" w:rsidRDefault="002B3BF0" w:rsidP="004C6E64">
            <w:pPr>
              <w:spacing w:line="276" w:lineRule="auto"/>
              <w:ind w:firstLine="20"/>
              <w:rPr>
                <w:sz w:val="24"/>
                <w:szCs w:val="24"/>
              </w:rPr>
            </w:pPr>
          </w:p>
        </w:tc>
      </w:tr>
      <w:tr w:rsidR="002B3BF0" w:rsidRPr="00B42728" w:rsidTr="00603DFF">
        <w:trPr>
          <w:trHeight w:val="230"/>
          <w:jc w:val="center"/>
        </w:trPr>
        <w:tc>
          <w:tcPr>
            <w:tcW w:w="1035" w:type="dxa"/>
            <w:vMerge w:val="restart"/>
            <w:textDirection w:val="btLr"/>
          </w:tcPr>
          <w:p w:rsidR="002B3BF0" w:rsidRDefault="002B3BF0" w:rsidP="004C6E64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2B3BF0" w:rsidRPr="005E1432" w:rsidRDefault="002B3BF0" w:rsidP="004C6E64">
            <w:pPr>
              <w:ind w:left="113" w:right="113"/>
              <w:rPr>
                <w:b/>
                <w:sz w:val="24"/>
                <w:szCs w:val="24"/>
              </w:rPr>
            </w:pPr>
            <w:r w:rsidRPr="005E1432">
              <w:rPr>
                <w:b/>
                <w:sz w:val="24"/>
                <w:szCs w:val="24"/>
              </w:rPr>
              <w:t>2. Социально-психологическое</w:t>
            </w:r>
          </w:p>
        </w:tc>
        <w:tc>
          <w:tcPr>
            <w:tcW w:w="1985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Эмоциональное состояние</w:t>
            </w:r>
          </w:p>
        </w:tc>
        <w:tc>
          <w:tcPr>
            <w:tcW w:w="2126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 xml:space="preserve">Метод </w:t>
            </w:r>
            <w:proofErr w:type="gramStart"/>
            <w:r w:rsidRPr="00B42728">
              <w:rPr>
                <w:sz w:val="24"/>
                <w:szCs w:val="24"/>
              </w:rPr>
              <w:t>АРТ</w:t>
            </w:r>
            <w:proofErr w:type="gramEnd"/>
            <w:r w:rsidRPr="00B42728">
              <w:rPr>
                <w:sz w:val="24"/>
                <w:szCs w:val="24"/>
              </w:rPr>
              <w:t xml:space="preserve"> – терапии - рисуночный (адаптированный А.С.</w:t>
            </w:r>
            <w:r w:rsidR="005E1432">
              <w:rPr>
                <w:sz w:val="24"/>
                <w:szCs w:val="24"/>
              </w:rPr>
              <w:t xml:space="preserve"> </w:t>
            </w:r>
            <w:r w:rsidRPr="00B42728">
              <w:rPr>
                <w:sz w:val="24"/>
                <w:szCs w:val="24"/>
              </w:rPr>
              <w:t>Копытиным )</w:t>
            </w:r>
          </w:p>
        </w:tc>
        <w:tc>
          <w:tcPr>
            <w:tcW w:w="2693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Выраженное отрицательное;</w:t>
            </w:r>
          </w:p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Умеренно выраженное отрицательное;</w:t>
            </w:r>
          </w:p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Нейтральное неясное амбивалентное;</w:t>
            </w:r>
          </w:p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Умеренно положительное;</w:t>
            </w:r>
          </w:p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Выраженное положительное.</w:t>
            </w:r>
          </w:p>
        </w:tc>
        <w:tc>
          <w:tcPr>
            <w:tcW w:w="2451" w:type="dxa"/>
            <w:vMerge w:val="restart"/>
            <w:vAlign w:val="center"/>
          </w:tcPr>
          <w:p w:rsidR="002B3BF0" w:rsidRPr="00B42728" w:rsidRDefault="002B3BF0" w:rsidP="004C6E64">
            <w:pPr>
              <w:spacing w:line="276" w:lineRule="auto"/>
              <w:ind w:firstLine="20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1-10 (отрицательный результат),</w:t>
            </w:r>
          </w:p>
          <w:p w:rsidR="002B3BF0" w:rsidRPr="00B42728" w:rsidRDefault="002B3BF0" w:rsidP="004C6E64">
            <w:pPr>
              <w:spacing w:line="276" w:lineRule="auto"/>
              <w:ind w:firstLine="20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11-20 (нулевой результат),</w:t>
            </w:r>
          </w:p>
          <w:p w:rsidR="002B3BF0" w:rsidRPr="00B42728" w:rsidRDefault="002B3BF0" w:rsidP="004C6E64">
            <w:pPr>
              <w:spacing w:line="276" w:lineRule="auto"/>
              <w:ind w:firstLine="20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21-30 (положительный результат),</w:t>
            </w:r>
          </w:p>
          <w:p w:rsidR="002B3BF0" w:rsidRPr="00B42728" w:rsidRDefault="002B3BF0" w:rsidP="004C6E64">
            <w:pPr>
              <w:spacing w:line="276" w:lineRule="auto"/>
              <w:ind w:firstLine="20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31-40 (высокий положительный результат)</w:t>
            </w:r>
          </w:p>
        </w:tc>
      </w:tr>
      <w:tr w:rsidR="002B3BF0" w:rsidRPr="00B42728" w:rsidTr="00603DFF">
        <w:trPr>
          <w:trHeight w:val="64"/>
          <w:jc w:val="center"/>
        </w:trPr>
        <w:tc>
          <w:tcPr>
            <w:tcW w:w="1035" w:type="dxa"/>
            <w:vMerge/>
            <w:textDirection w:val="btLr"/>
          </w:tcPr>
          <w:p w:rsidR="002B3BF0" w:rsidRPr="00B42728" w:rsidRDefault="002B3BF0" w:rsidP="004C6E6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Отношение с окружающими</w:t>
            </w:r>
          </w:p>
        </w:tc>
        <w:tc>
          <w:tcPr>
            <w:tcW w:w="2126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Наблюдение</w:t>
            </w:r>
          </w:p>
        </w:tc>
        <w:tc>
          <w:tcPr>
            <w:tcW w:w="2693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Замкнутость, нарушение коммуникации, озлобленность, жестокость</w:t>
            </w:r>
          </w:p>
        </w:tc>
        <w:tc>
          <w:tcPr>
            <w:tcW w:w="2451" w:type="dxa"/>
            <w:vMerge/>
          </w:tcPr>
          <w:p w:rsidR="002B3BF0" w:rsidRPr="00B42728" w:rsidRDefault="002B3BF0" w:rsidP="004C6E64">
            <w:pPr>
              <w:spacing w:line="276" w:lineRule="auto"/>
              <w:ind w:firstLine="20"/>
              <w:rPr>
                <w:sz w:val="24"/>
                <w:szCs w:val="24"/>
              </w:rPr>
            </w:pPr>
          </w:p>
        </w:tc>
      </w:tr>
      <w:tr w:rsidR="002B3BF0" w:rsidRPr="00B42728" w:rsidTr="00603DFF">
        <w:trPr>
          <w:trHeight w:val="64"/>
          <w:jc w:val="center"/>
        </w:trPr>
        <w:tc>
          <w:tcPr>
            <w:tcW w:w="1035" w:type="dxa"/>
            <w:vMerge/>
            <w:textDirection w:val="btLr"/>
          </w:tcPr>
          <w:p w:rsidR="002B3BF0" w:rsidRPr="00B42728" w:rsidRDefault="002B3BF0" w:rsidP="004C6E6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Положение в группе</w:t>
            </w:r>
          </w:p>
        </w:tc>
        <w:tc>
          <w:tcPr>
            <w:tcW w:w="2126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Социометрия</w:t>
            </w:r>
          </w:p>
        </w:tc>
        <w:tc>
          <w:tcPr>
            <w:tcW w:w="2693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42728">
              <w:rPr>
                <w:sz w:val="24"/>
                <w:szCs w:val="24"/>
              </w:rPr>
              <w:t>Непризнан</w:t>
            </w:r>
            <w:proofErr w:type="spellEnd"/>
            <w:proofErr w:type="gramEnd"/>
            <w:r w:rsidRPr="00B42728">
              <w:rPr>
                <w:sz w:val="24"/>
                <w:szCs w:val="24"/>
              </w:rPr>
              <w:t>, отвержен большинством, изолирован</w:t>
            </w:r>
          </w:p>
        </w:tc>
        <w:tc>
          <w:tcPr>
            <w:tcW w:w="2451" w:type="dxa"/>
            <w:vMerge/>
          </w:tcPr>
          <w:p w:rsidR="002B3BF0" w:rsidRPr="00B42728" w:rsidRDefault="002B3BF0" w:rsidP="004C6E64">
            <w:pPr>
              <w:spacing w:line="276" w:lineRule="auto"/>
              <w:ind w:firstLine="20"/>
              <w:rPr>
                <w:sz w:val="24"/>
                <w:szCs w:val="24"/>
              </w:rPr>
            </w:pPr>
          </w:p>
        </w:tc>
      </w:tr>
      <w:tr w:rsidR="002B3BF0" w:rsidRPr="00B42728" w:rsidTr="00603DFF">
        <w:trPr>
          <w:trHeight w:val="64"/>
          <w:jc w:val="center"/>
        </w:trPr>
        <w:tc>
          <w:tcPr>
            <w:tcW w:w="1035" w:type="dxa"/>
            <w:vMerge/>
            <w:textDirection w:val="btLr"/>
          </w:tcPr>
          <w:p w:rsidR="002B3BF0" w:rsidRPr="00B42728" w:rsidRDefault="002B3BF0" w:rsidP="004C6E6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 нарушения</w:t>
            </w:r>
          </w:p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Нарушения ВПФ (высших психических функций)</w:t>
            </w:r>
          </w:p>
        </w:tc>
        <w:tc>
          <w:tcPr>
            <w:tcW w:w="2126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Программно-аппаратные комплексы (ПАКПФ-02, ТММ Мираж, компьютерная психодиагностика, коррекция и развитие).</w:t>
            </w:r>
          </w:p>
        </w:tc>
        <w:tc>
          <w:tcPr>
            <w:tcW w:w="2693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Низкая самооценка, высокий уровень тревожности, агрессивность, конфликтность,</w:t>
            </w:r>
          </w:p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Депрессия.</w:t>
            </w:r>
          </w:p>
          <w:p w:rsidR="002B3BF0" w:rsidRPr="00B42728" w:rsidRDefault="002B3BF0" w:rsidP="004C6E64">
            <w:pPr>
              <w:rPr>
                <w:sz w:val="24"/>
                <w:szCs w:val="24"/>
              </w:rPr>
            </w:pPr>
          </w:p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Высокий уровень невнимательности, нарушений памяти, нарушений мышления.</w:t>
            </w:r>
          </w:p>
        </w:tc>
        <w:tc>
          <w:tcPr>
            <w:tcW w:w="2451" w:type="dxa"/>
            <w:vMerge/>
          </w:tcPr>
          <w:p w:rsidR="002B3BF0" w:rsidRPr="00B42728" w:rsidRDefault="002B3BF0" w:rsidP="004C6E64">
            <w:pPr>
              <w:spacing w:line="276" w:lineRule="auto"/>
              <w:ind w:firstLine="20"/>
              <w:rPr>
                <w:sz w:val="24"/>
                <w:szCs w:val="24"/>
              </w:rPr>
            </w:pPr>
          </w:p>
        </w:tc>
      </w:tr>
      <w:tr w:rsidR="002B3BF0" w:rsidRPr="00B42728" w:rsidTr="00603DFF">
        <w:trPr>
          <w:trHeight w:val="82"/>
          <w:jc w:val="center"/>
        </w:trPr>
        <w:tc>
          <w:tcPr>
            <w:tcW w:w="1035" w:type="dxa"/>
            <w:vMerge w:val="restart"/>
            <w:textDirection w:val="btLr"/>
          </w:tcPr>
          <w:p w:rsidR="002B3BF0" w:rsidRDefault="002B3BF0" w:rsidP="004C6E64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2B3BF0" w:rsidRPr="005E1432" w:rsidRDefault="002B3BF0" w:rsidP="004C6E6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E1432">
              <w:rPr>
                <w:b/>
                <w:sz w:val="24"/>
                <w:szCs w:val="24"/>
              </w:rPr>
              <w:t>3. Социально-педагогическое</w:t>
            </w:r>
          </w:p>
        </w:tc>
        <w:tc>
          <w:tcPr>
            <w:tcW w:w="1985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 xml:space="preserve">Социальная </w:t>
            </w:r>
            <w:proofErr w:type="spellStart"/>
            <w:r w:rsidRPr="00B42728">
              <w:rPr>
                <w:sz w:val="24"/>
                <w:szCs w:val="24"/>
              </w:rPr>
              <w:t>дезадаптация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Метод наблюдения, беседа,</w:t>
            </w:r>
          </w:p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2693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Неумение приспосабливаться в группе сверстников, выстраивать межличностные отношения</w:t>
            </w:r>
          </w:p>
        </w:tc>
        <w:tc>
          <w:tcPr>
            <w:tcW w:w="2451" w:type="dxa"/>
            <w:vMerge w:val="restart"/>
            <w:vAlign w:val="center"/>
          </w:tcPr>
          <w:p w:rsidR="002B3BF0" w:rsidRPr="00B42728" w:rsidRDefault="002B3BF0" w:rsidP="004C6E64">
            <w:pPr>
              <w:spacing w:line="276" w:lineRule="auto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1-10 (отрицательный результат),</w:t>
            </w:r>
          </w:p>
          <w:p w:rsidR="002B3BF0" w:rsidRPr="00B42728" w:rsidRDefault="002B3BF0" w:rsidP="004C6E64">
            <w:pPr>
              <w:spacing w:line="276" w:lineRule="auto"/>
              <w:ind w:firstLine="20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11-20 (нулевой результат),</w:t>
            </w:r>
          </w:p>
          <w:p w:rsidR="002B3BF0" w:rsidRPr="00B42728" w:rsidRDefault="002B3BF0" w:rsidP="004C6E64">
            <w:pPr>
              <w:spacing w:line="276" w:lineRule="auto"/>
              <w:ind w:firstLine="20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21-30 (положительный результат),</w:t>
            </w:r>
          </w:p>
          <w:p w:rsidR="002B3BF0" w:rsidRPr="00B42728" w:rsidRDefault="002B3BF0" w:rsidP="004C6E64">
            <w:pPr>
              <w:spacing w:line="276" w:lineRule="auto"/>
              <w:ind w:firstLine="20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31-40 (высокий положительный результат)</w:t>
            </w:r>
          </w:p>
        </w:tc>
      </w:tr>
      <w:tr w:rsidR="002B3BF0" w:rsidRPr="00B42728" w:rsidTr="00603DFF">
        <w:trPr>
          <w:trHeight w:val="563"/>
          <w:jc w:val="center"/>
        </w:trPr>
        <w:tc>
          <w:tcPr>
            <w:tcW w:w="1035" w:type="dxa"/>
            <w:vMerge/>
            <w:textDirection w:val="btLr"/>
          </w:tcPr>
          <w:p w:rsidR="002B3BF0" w:rsidRPr="00B42728" w:rsidRDefault="002B3BF0" w:rsidP="004C6E6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Неправильный тип семейного воспитания</w:t>
            </w:r>
          </w:p>
        </w:tc>
        <w:tc>
          <w:tcPr>
            <w:tcW w:w="2126" w:type="dxa"/>
            <w:vMerge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proofErr w:type="spellStart"/>
            <w:r w:rsidRPr="00B42728">
              <w:rPr>
                <w:sz w:val="24"/>
                <w:szCs w:val="24"/>
              </w:rPr>
              <w:t>Гиперопека</w:t>
            </w:r>
            <w:proofErr w:type="spellEnd"/>
            <w:r w:rsidRPr="00B42728">
              <w:rPr>
                <w:sz w:val="24"/>
                <w:szCs w:val="24"/>
              </w:rPr>
              <w:t xml:space="preserve">, </w:t>
            </w:r>
            <w:proofErr w:type="spellStart"/>
            <w:r w:rsidRPr="00B42728">
              <w:rPr>
                <w:sz w:val="24"/>
                <w:szCs w:val="24"/>
              </w:rPr>
              <w:t>гипоопека</w:t>
            </w:r>
            <w:proofErr w:type="spellEnd"/>
            <w:r w:rsidRPr="00B42728">
              <w:rPr>
                <w:sz w:val="24"/>
                <w:szCs w:val="24"/>
              </w:rPr>
              <w:t>, жестокое отношение и др.</w:t>
            </w:r>
          </w:p>
        </w:tc>
        <w:tc>
          <w:tcPr>
            <w:tcW w:w="2451" w:type="dxa"/>
            <w:vMerge/>
          </w:tcPr>
          <w:p w:rsidR="002B3BF0" w:rsidRPr="00B42728" w:rsidRDefault="002B3BF0" w:rsidP="004C6E64">
            <w:pPr>
              <w:spacing w:line="276" w:lineRule="auto"/>
              <w:ind w:firstLine="20"/>
              <w:rPr>
                <w:sz w:val="24"/>
                <w:szCs w:val="24"/>
              </w:rPr>
            </w:pPr>
          </w:p>
        </w:tc>
      </w:tr>
      <w:tr w:rsidR="002B3BF0" w:rsidRPr="00B42728" w:rsidTr="00603DFF">
        <w:trPr>
          <w:trHeight w:val="78"/>
          <w:jc w:val="center"/>
        </w:trPr>
        <w:tc>
          <w:tcPr>
            <w:tcW w:w="1035" w:type="dxa"/>
            <w:vMerge/>
            <w:textDirection w:val="btLr"/>
          </w:tcPr>
          <w:p w:rsidR="002B3BF0" w:rsidRPr="00B42728" w:rsidRDefault="002B3BF0" w:rsidP="004C6E6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Нарушения в поведении</w:t>
            </w:r>
          </w:p>
        </w:tc>
        <w:tc>
          <w:tcPr>
            <w:tcW w:w="2126" w:type="dxa"/>
            <w:vMerge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Неспособность произвольной регуляции поведения</w:t>
            </w:r>
          </w:p>
        </w:tc>
        <w:tc>
          <w:tcPr>
            <w:tcW w:w="2451" w:type="dxa"/>
            <w:vMerge/>
          </w:tcPr>
          <w:p w:rsidR="002B3BF0" w:rsidRPr="00B42728" w:rsidRDefault="002B3BF0" w:rsidP="004C6E64">
            <w:pPr>
              <w:spacing w:line="276" w:lineRule="auto"/>
              <w:ind w:firstLine="20"/>
              <w:rPr>
                <w:sz w:val="24"/>
                <w:szCs w:val="24"/>
              </w:rPr>
            </w:pPr>
          </w:p>
        </w:tc>
      </w:tr>
      <w:tr w:rsidR="002B3BF0" w:rsidRPr="00B42728" w:rsidTr="00603DFF">
        <w:trPr>
          <w:trHeight w:val="78"/>
          <w:jc w:val="center"/>
        </w:trPr>
        <w:tc>
          <w:tcPr>
            <w:tcW w:w="1035" w:type="dxa"/>
            <w:vMerge/>
            <w:textDirection w:val="btLr"/>
          </w:tcPr>
          <w:p w:rsidR="002B3BF0" w:rsidRPr="00B42728" w:rsidRDefault="002B3BF0" w:rsidP="004C6E6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Педагогическая запущенность</w:t>
            </w:r>
          </w:p>
        </w:tc>
        <w:tc>
          <w:tcPr>
            <w:tcW w:w="2126" w:type="dxa"/>
            <w:vMerge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proofErr w:type="spellStart"/>
            <w:r w:rsidRPr="00B42728">
              <w:rPr>
                <w:sz w:val="24"/>
                <w:szCs w:val="24"/>
              </w:rPr>
              <w:t>Несформированность</w:t>
            </w:r>
            <w:proofErr w:type="spellEnd"/>
            <w:r w:rsidRPr="00B42728">
              <w:rPr>
                <w:sz w:val="24"/>
                <w:szCs w:val="24"/>
              </w:rPr>
              <w:t xml:space="preserve"> свойств субъекта деятельности и общения</w:t>
            </w:r>
          </w:p>
        </w:tc>
        <w:tc>
          <w:tcPr>
            <w:tcW w:w="2451" w:type="dxa"/>
            <w:vMerge/>
          </w:tcPr>
          <w:p w:rsidR="002B3BF0" w:rsidRPr="00B42728" w:rsidRDefault="002B3BF0" w:rsidP="004C6E64">
            <w:pPr>
              <w:spacing w:line="276" w:lineRule="auto"/>
              <w:ind w:firstLine="20"/>
              <w:rPr>
                <w:sz w:val="24"/>
                <w:szCs w:val="24"/>
              </w:rPr>
            </w:pPr>
          </w:p>
        </w:tc>
      </w:tr>
      <w:tr w:rsidR="002B3BF0" w:rsidRPr="00B42728" w:rsidTr="00603DFF">
        <w:trPr>
          <w:trHeight w:val="82"/>
          <w:jc w:val="center"/>
        </w:trPr>
        <w:tc>
          <w:tcPr>
            <w:tcW w:w="1035" w:type="dxa"/>
            <w:vMerge w:val="restart"/>
            <w:textDirection w:val="btLr"/>
          </w:tcPr>
          <w:p w:rsidR="002B3BF0" w:rsidRDefault="002B3BF0" w:rsidP="004C6E64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2B3BF0" w:rsidRPr="005E1432" w:rsidRDefault="002B3BF0" w:rsidP="004C6E6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E1432">
              <w:rPr>
                <w:b/>
                <w:sz w:val="24"/>
                <w:szCs w:val="24"/>
              </w:rPr>
              <w:t>4. Воспитательное</w:t>
            </w:r>
          </w:p>
        </w:tc>
        <w:tc>
          <w:tcPr>
            <w:tcW w:w="1985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Культура поведения в быту</w:t>
            </w:r>
          </w:p>
        </w:tc>
        <w:tc>
          <w:tcPr>
            <w:tcW w:w="2126" w:type="dxa"/>
            <w:vMerge w:val="restart"/>
            <w:vAlign w:val="center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Метод наблюдения, беседа,</w:t>
            </w:r>
          </w:p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2693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 xml:space="preserve">Культурно-гигиенические навыки, самообслуживание, культура поведения за столом, поведение в </w:t>
            </w:r>
            <w:proofErr w:type="spellStart"/>
            <w:r w:rsidRPr="00B42728">
              <w:rPr>
                <w:sz w:val="24"/>
                <w:szCs w:val="24"/>
              </w:rPr>
              <w:t>сончас</w:t>
            </w:r>
            <w:proofErr w:type="spellEnd"/>
          </w:p>
        </w:tc>
        <w:tc>
          <w:tcPr>
            <w:tcW w:w="2451" w:type="dxa"/>
            <w:vMerge w:val="restart"/>
            <w:vAlign w:val="center"/>
          </w:tcPr>
          <w:p w:rsidR="002B3BF0" w:rsidRPr="00B42728" w:rsidRDefault="002B3BF0" w:rsidP="004C6E64">
            <w:pPr>
              <w:spacing w:line="276" w:lineRule="auto"/>
              <w:ind w:firstLine="20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1-10- низкий уровень;</w:t>
            </w:r>
          </w:p>
          <w:p w:rsidR="002B3BF0" w:rsidRPr="00B42728" w:rsidRDefault="002B3BF0" w:rsidP="004C6E64">
            <w:pPr>
              <w:spacing w:line="276" w:lineRule="auto"/>
              <w:ind w:firstLine="20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11-20-невысокий;</w:t>
            </w:r>
          </w:p>
          <w:p w:rsidR="002B3BF0" w:rsidRPr="00B42728" w:rsidRDefault="002B3BF0" w:rsidP="004C6E64">
            <w:pPr>
              <w:spacing w:line="276" w:lineRule="auto"/>
              <w:ind w:firstLine="20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21-30-средний;</w:t>
            </w:r>
          </w:p>
          <w:p w:rsidR="002B3BF0" w:rsidRPr="00B42728" w:rsidRDefault="002B3BF0" w:rsidP="004C6E64">
            <w:pPr>
              <w:spacing w:line="276" w:lineRule="auto"/>
              <w:ind w:firstLine="20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31-40-высокий</w:t>
            </w:r>
          </w:p>
          <w:p w:rsidR="002B3BF0" w:rsidRPr="00B42728" w:rsidRDefault="002B3BF0" w:rsidP="004C6E64">
            <w:pPr>
              <w:spacing w:line="276" w:lineRule="auto"/>
              <w:ind w:firstLine="20"/>
              <w:rPr>
                <w:sz w:val="24"/>
                <w:szCs w:val="24"/>
              </w:rPr>
            </w:pPr>
          </w:p>
        </w:tc>
      </w:tr>
      <w:tr w:rsidR="002B3BF0" w:rsidRPr="00B42728" w:rsidTr="00603DFF">
        <w:trPr>
          <w:trHeight w:val="78"/>
          <w:jc w:val="center"/>
        </w:trPr>
        <w:tc>
          <w:tcPr>
            <w:tcW w:w="1035" w:type="dxa"/>
            <w:vMerge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</w:t>
            </w:r>
            <w:r w:rsidRPr="00B42728">
              <w:rPr>
                <w:sz w:val="24"/>
                <w:szCs w:val="24"/>
              </w:rPr>
              <w:t>ные навыки</w:t>
            </w:r>
          </w:p>
        </w:tc>
        <w:tc>
          <w:tcPr>
            <w:tcW w:w="2126" w:type="dxa"/>
            <w:vMerge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Общение со сверстниками, общение с взрослыми, умение решать конфликты.</w:t>
            </w:r>
          </w:p>
        </w:tc>
        <w:tc>
          <w:tcPr>
            <w:tcW w:w="2451" w:type="dxa"/>
            <w:vMerge/>
          </w:tcPr>
          <w:p w:rsidR="002B3BF0" w:rsidRPr="00B42728" w:rsidRDefault="002B3BF0" w:rsidP="004C6E64">
            <w:pPr>
              <w:spacing w:line="276" w:lineRule="auto"/>
              <w:ind w:firstLine="20"/>
              <w:rPr>
                <w:sz w:val="24"/>
                <w:szCs w:val="24"/>
              </w:rPr>
            </w:pPr>
          </w:p>
        </w:tc>
      </w:tr>
      <w:tr w:rsidR="002B3BF0" w:rsidRPr="00B42728" w:rsidTr="00603DFF">
        <w:trPr>
          <w:trHeight w:val="78"/>
          <w:jc w:val="center"/>
        </w:trPr>
        <w:tc>
          <w:tcPr>
            <w:tcW w:w="1035" w:type="dxa"/>
            <w:vMerge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42728">
              <w:rPr>
                <w:sz w:val="24"/>
                <w:szCs w:val="24"/>
              </w:rPr>
              <w:t>Дисциплинирова-нность</w:t>
            </w:r>
            <w:proofErr w:type="spellEnd"/>
            <w:proofErr w:type="gramEnd"/>
            <w:r w:rsidRPr="00B42728">
              <w:rPr>
                <w:sz w:val="24"/>
                <w:szCs w:val="24"/>
              </w:rPr>
              <w:t>, воспитанность.</w:t>
            </w:r>
          </w:p>
        </w:tc>
        <w:tc>
          <w:tcPr>
            <w:tcW w:w="2126" w:type="dxa"/>
            <w:vMerge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Отношение к поручениям взрослых, обладание тактом и основными нравственными качествами, в поведении на занятиях со специалистами, вредные привычки, употребление ненормативной лексики.</w:t>
            </w:r>
          </w:p>
        </w:tc>
        <w:tc>
          <w:tcPr>
            <w:tcW w:w="2451" w:type="dxa"/>
            <w:vMerge/>
          </w:tcPr>
          <w:p w:rsidR="002B3BF0" w:rsidRPr="00B42728" w:rsidRDefault="002B3BF0" w:rsidP="004C6E64">
            <w:pPr>
              <w:spacing w:line="276" w:lineRule="auto"/>
              <w:ind w:firstLine="20"/>
              <w:rPr>
                <w:sz w:val="24"/>
                <w:szCs w:val="24"/>
              </w:rPr>
            </w:pPr>
          </w:p>
        </w:tc>
      </w:tr>
      <w:tr w:rsidR="002B3BF0" w:rsidRPr="00B42728" w:rsidTr="00603DFF">
        <w:trPr>
          <w:trHeight w:val="78"/>
          <w:jc w:val="center"/>
        </w:trPr>
        <w:tc>
          <w:tcPr>
            <w:tcW w:w="1035" w:type="dxa"/>
            <w:vMerge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Дружба и взаимопомощь</w:t>
            </w:r>
          </w:p>
        </w:tc>
        <w:tc>
          <w:tcPr>
            <w:tcW w:w="2126" w:type="dxa"/>
            <w:vMerge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 xml:space="preserve">Взаимоотношения между детьми в группе, которые выражаются в </w:t>
            </w:r>
            <w:proofErr w:type="spellStart"/>
            <w:r w:rsidRPr="00B42728">
              <w:rPr>
                <w:sz w:val="24"/>
                <w:szCs w:val="24"/>
              </w:rPr>
              <w:t>эмпатии</w:t>
            </w:r>
            <w:proofErr w:type="spellEnd"/>
            <w:r w:rsidRPr="00B42728">
              <w:rPr>
                <w:sz w:val="24"/>
                <w:szCs w:val="24"/>
              </w:rPr>
              <w:t xml:space="preserve"> и вз</w:t>
            </w:r>
            <w:r>
              <w:rPr>
                <w:sz w:val="24"/>
                <w:szCs w:val="24"/>
              </w:rPr>
              <w:t>а</w:t>
            </w:r>
            <w:r w:rsidRPr="00B4272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</w:t>
            </w:r>
            <w:r w:rsidRPr="00B42728">
              <w:rPr>
                <w:sz w:val="24"/>
                <w:szCs w:val="24"/>
              </w:rPr>
              <w:t>помощи</w:t>
            </w:r>
          </w:p>
        </w:tc>
        <w:tc>
          <w:tcPr>
            <w:tcW w:w="2451" w:type="dxa"/>
            <w:vMerge/>
          </w:tcPr>
          <w:p w:rsidR="002B3BF0" w:rsidRPr="00B42728" w:rsidRDefault="002B3BF0" w:rsidP="004C6E64">
            <w:pPr>
              <w:spacing w:line="276" w:lineRule="auto"/>
              <w:ind w:firstLine="20"/>
              <w:rPr>
                <w:sz w:val="24"/>
                <w:szCs w:val="24"/>
              </w:rPr>
            </w:pPr>
          </w:p>
        </w:tc>
      </w:tr>
    </w:tbl>
    <w:p w:rsidR="002B3BF0" w:rsidRDefault="002B3BF0" w:rsidP="002B3BF0">
      <w:pPr>
        <w:spacing w:line="276" w:lineRule="auto"/>
        <w:rPr>
          <w:sz w:val="24"/>
          <w:szCs w:val="24"/>
        </w:rPr>
      </w:pPr>
    </w:p>
    <w:p w:rsidR="002B3BF0" w:rsidRPr="00905F87" w:rsidRDefault="002B3BF0" w:rsidP="002B3BF0">
      <w:pPr>
        <w:spacing w:line="276" w:lineRule="auto"/>
        <w:ind w:firstLine="397"/>
        <w:jc w:val="right"/>
        <w:rPr>
          <w:sz w:val="28"/>
          <w:szCs w:val="28"/>
        </w:rPr>
      </w:pPr>
      <w:r w:rsidRPr="00905F87">
        <w:rPr>
          <w:sz w:val="28"/>
          <w:szCs w:val="28"/>
        </w:rPr>
        <w:t>Таблица</w:t>
      </w:r>
      <w:r w:rsidR="004F22CD" w:rsidRPr="00905F87">
        <w:rPr>
          <w:sz w:val="28"/>
          <w:szCs w:val="28"/>
        </w:rPr>
        <w:t xml:space="preserve"> 10</w:t>
      </w:r>
      <w:r w:rsidRPr="00905F87">
        <w:rPr>
          <w:sz w:val="28"/>
          <w:szCs w:val="28"/>
        </w:rPr>
        <w:t xml:space="preserve"> </w:t>
      </w:r>
    </w:p>
    <w:p w:rsidR="002B3BF0" w:rsidRDefault="002B3BF0" w:rsidP="002B3BF0">
      <w:pPr>
        <w:ind w:firstLine="397"/>
        <w:jc w:val="center"/>
        <w:rPr>
          <w:sz w:val="28"/>
          <w:szCs w:val="28"/>
        </w:rPr>
      </w:pPr>
      <w:r w:rsidRPr="00E30058">
        <w:rPr>
          <w:i/>
          <w:iCs/>
          <w:sz w:val="28"/>
          <w:szCs w:val="28"/>
        </w:rPr>
        <w:t xml:space="preserve"> </w:t>
      </w:r>
      <w:r w:rsidRPr="00E30058">
        <w:rPr>
          <w:sz w:val="28"/>
          <w:szCs w:val="28"/>
        </w:rPr>
        <w:t xml:space="preserve">Характеристика </w:t>
      </w:r>
      <w:proofErr w:type="gramStart"/>
      <w:r w:rsidRPr="00E30058">
        <w:rPr>
          <w:sz w:val="28"/>
          <w:szCs w:val="28"/>
        </w:rPr>
        <w:t>уровн</w:t>
      </w:r>
      <w:r>
        <w:rPr>
          <w:sz w:val="28"/>
          <w:szCs w:val="28"/>
        </w:rPr>
        <w:t>ей</w:t>
      </w:r>
      <w:r w:rsidRPr="00E30058">
        <w:rPr>
          <w:sz w:val="28"/>
          <w:szCs w:val="28"/>
        </w:rPr>
        <w:t xml:space="preserve"> оценки эффективности индивидуальной реабилитации ребенка</w:t>
      </w:r>
      <w:proofErr w:type="gramEnd"/>
    </w:p>
    <w:p w:rsidR="005E1432" w:rsidRPr="00E30058" w:rsidRDefault="005E1432" w:rsidP="002B3BF0">
      <w:pPr>
        <w:ind w:firstLine="397"/>
        <w:jc w:val="center"/>
        <w:rPr>
          <w:sz w:val="28"/>
          <w:szCs w:val="28"/>
        </w:rPr>
      </w:pPr>
    </w:p>
    <w:tbl>
      <w:tblPr>
        <w:tblW w:w="9945" w:type="dxa"/>
        <w:jc w:val="center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954"/>
        <w:gridCol w:w="2078"/>
        <w:gridCol w:w="6328"/>
      </w:tblGrid>
      <w:tr w:rsidR="002B3BF0" w:rsidRPr="00615EA7" w:rsidTr="00905F87">
        <w:trPr>
          <w:jc w:val="center"/>
        </w:trPr>
        <w:tc>
          <w:tcPr>
            <w:tcW w:w="585" w:type="dxa"/>
            <w:vAlign w:val="center"/>
          </w:tcPr>
          <w:p w:rsidR="002B3BF0" w:rsidRPr="00615EA7" w:rsidRDefault="002B3BF0" w:rsidP="00615E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2B3BF0" w:rsidRPr="00615EA7" w:rsidRDefault="002B3BF0" w:rsidP="00615EA7">
            <w:pPr>
              <w:jc w:val="center"/>
              <w:rPr>
                <w:b/>
                <w:sz w:val="24"/>
                <w:szCs w:val="24"/>
              </w:rPr>
            </w:pPr>
            <w:r w:rsidRPr="00615EA7">
              <w:rPr>
                <w:b/>
                <w:sz w:val="24"/>
                <w:szCs w:val="24"/>
              </w:rPr>
              <w:t>Балл</w:t>
            </w:r>
          </w:p>
        </w:tc>
        <w:tc>
          <w:tcPr>
            <w:tcW w:w="2078" w:type="dxa"/>
            <w:vAlign w:val="center"/>
          </w:tcPr>
          <w:p w:rsidR="002B3BF0" w:rsidRPr="00615EA7" w:rsidRDefault="002B3BF0" w:rsidP="00615EA7">
            <w:pPr>
              <w:jc w:val="center"/>
              <w:rPr>
                <w:b/>
                <w:sz w:val="24"/>
                <w:szCs w:val="24"/>
              </w:rPr>
            </w:pPr>
            <w:r w:rsidRPr="00615EA7">
              <w:rPr>
                <w:b/>
                <w:sz w:val="24"/>
                <w:szCs w:val="24"/>
              </w:rPr>
              <w:t>Уровень эффективности</w:t>
            </w:r>
          </w:p>
        </w:tc>
        <w:tc>
          <w:tcPr>
            <w:tcW w:w="6328" w:type="dxa"/>
            <w:vAlign w:val="center"/>
          </w:tcPr>
          <w:p w:rsidR="00615EA7" w:rsidRDefault="002B3BF0" w:rsidP="00615EA7">
            <w:pPr>
              <w:jc w:val="center"/>
              <w:rPr>
                <w:b/>
                <w:sz w:val="24"/>
                <w:szCs w:val="24"/>
              </w:rPr>
            </w:pPr>
            <w:r w:rsidRPr="00615EA7">
              <w:rPr>
                <w:b/>
                <w:sz w:val="24"/>
                <w:szCs w:val="24"/>
              </w:rPr>
              <w:t>Хара</w:t>
            </w:r>
            <w:r w:rsidR="00615EA7">
              <w:rPr>
                <w:b/>
                <w:sz w:val="24"/>
                <w:szCs w:val="24"/>
              </w:rPr>
              <w:t>ктеристика уровня эффективности</w:t>
            </w:r>
          </w:p>
          <w:p w:rsidR="002B3BF0" w:rsidRPr="00615EA7" w:rsidRDefault="002B3BF0" w:rsidP="00615EA7">
            <w:pPr>
              <w:jc w:val="center"/>
              <w:rPr>
                <w:b/>
                <w:sz w:val="24"/>
                <w:szCs w:val="24"/>
              </w:rPr>
            </w:pPr>
            <w:r w:rsidRPr="00615EA7">
              <w:rPr>
                <w:b/>
                <w:sz w:val="24"/>
                <w:szCs w:val="24"/>
              </w:rPr>
              <w:t>коррекционной работы</w:t>
            </w:r>
          </w:p>
        </w:tc>
      </w:tr>
      <w:tr w:rsidR="002B3BF0" w:rsidRPr="00E30058" w:rsidTr="00905F87">
        <w:trPr>
          <w:jc w:val="center"/>
        </w:trPr>
        <w:tc>
          <w:tcPr>
            <w:tcW w:w="585" w:type="dxa"/>
            <w:vMerge w:val="restart"/>
            <w:textDirection w:val="btLr"/>
            <w:vAlign w:val="center"/>
          </w:tcPr>
          <w:p w:rsidR="002B3BF0" w:rsidRPr="00905F87" w:rsidRDefault="002B3BF0" w:rsidP="004C6E6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05F87">
              <w:rPr>
                <w:b/>
                <w:sz w:val="24"/>
                <w:szCs w:val="24"/>
              </w:rPr>
              <w:t>1.Социально-медицинское</w:t>
            </w:r>
          </w:p>
          <w:p w:rsidR="002B3BF0" w:rsidRPr="00B42728" w:rsidRDefault="002B3BF0" w:rsidP="004C6E6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1-10</w:t>
            </w:r>
          </w:p>
        </w:tc>
        <w:tc>
          <w:tcPr>
            <w:tcW w:w="2078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Отрицательный</w:t>
            </w:r>
          </w:p>
        </w:tc>
        <w:tc>
          <w:tcPr>
            <w:tcW w:w="6328" w:type="dxa"/>
          </w:tcPr>
          <w:p w:rsidR="002B3BF0" w:rsidRPr="00B42728" w:rsidRDefault="002B3BF0" w:rsidP="004C6E64">
            <w:pPr>
              <w:jc w:val="both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Ухудшение общего физического состояния здоровья и  самочувствия; снижение биометрических и внешних показателей; обострение типических характеристик стрессового расстройства.</w:t>
            </w:r>
          </w:p>
        </w:tc>
      </w:tr>
      <w:tr w:rsidR="002B3BF0" w:rsidRPr="00E30058" w:rsidTr="00905F87">
        <w:trPr>
          <w:jc w:val="center"/>
        </w:trPr>
        <w:tc>
          <w:tcPr>
            <w:tcW w:w="585" w:type="dxa"/>
            <w:vMerge/>
            <w:textDirection w:val="btLr"/>
            <w:vAlign w:val="center"/>
          </w:tcPr>
          <w:p w:rsidR="002B3BF0" w:rsidRPr="00B42728" w:rsidRDefault="002B3BF0" w:rsidP="004C6E6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11-20</w:t>
            </w:r>
          </w:p>
        </w:tc>
        <w:tc>
          <w:tcPr>
            <w:tcW w:w="2078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Нулевой</w:t>
            </w:r>
          </w:p>
        </w:tc>
        <w:tc>
          <w:tcPr>
            <w:tcW w:w="6328" w:type="dxa"/>
          </w:tcPr>
          <w:p w:rsidR="002B3BF0" w:rsidRPr="00B42728" w:rsidRDefault="002B3BF0" w:rsidP="004C6E64">
            <w:pPr>
              <w:jc w:val="both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Остается без изменений общее физическое состояние здоровья и самочувствия, биометрические и внешние показатели; сохраняются типические характеристики стрессового расстройства.</w:t>
            </w:r>
          </w:p>
        </w:tc>
      </w:tr>
      <w:tr w:rsidR="002B3BF0" w:rsidRPr="00E30058" w:rsidTr="00905F87">
        <w:trPr>
          <w:jc w:val="center"/>
        </w:trPr>
        <w:tc>
          <w:tcPr>
            <w:tcW w:w="585" w:type="dxa"/>
            <w:vMerge/>
            <w:textDirection w:val="btLr"/>
            <w:vAlign w:val="center"/>
          </w:tcPr>
          <w:p w:rsidR="002B3BF0" w:rsidRPr="00B42728" w:rsidRDefault="002B3BF0" w:rsidP="004C6E6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21-30</w:t>
            </w:r>
          </w:p>
        </w:tc>
        <w:tc>
          <w:tcPr>
            <w:tcW w:w="2078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6328" w:type="dxa"/>
          </w:tcPr>
          <w:p w:rsidR="002B3BF0" w:rsidRPr="00B42728" w:rsidRDefault="002B3BF0" w:rsidP="004C6E64">
            <w:pPr>
              <w:jc w:val="both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Улучшение общего физического состояния здоровья и самочувствия, повышение биометрических и внешних показателей; снижение  типических характеристик стрессового расстройства.</w:t>
            </w:r>
          </w:p>
        </w:tc>
      </w:tr>
      <w:tr w:rsidR="002B3BF0" w:rsidRPr="00E30058" w:rsidTr="00905F87">
        <w:trPr>
          <w:jc w:val="center"/>
        </w:trPr>
        <w:tc>
          <w:tcPr>
            <w:tcW w:w="585" w:type="dxa"/>
            <w:vMerge/>
            <w:textDirection w:val="btLr"/>
            <w:vAlign w:val="center"/>
          </w:tcPr>
          <w:p w:rsidR="002B3BF0" w:rsidRPr="00B42728" w:rsidRDefault="002B3BF0" w:rsidP="004C6E6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31-40</w:t>
            </w:r>
          </w:p>
        </w:tc>
        <w:tc>
          <w:tcPr>
            <w:tcW w:w="2078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Высокий положительный</w:t>
            </w:r>
          </w:p>
        </w:tc>
        <w:tc>
          <w:tcPr>
            <w:tcW w:w="6328" w:type="dxa"/>
          </w:tcPr>
          <w:p w:rsidR="002B3BF0" w:rsidRPr="00B42728" w:rsidRDefault="002B3BF0" w:rsidP="004C6E64">
            <w:pPr>
              <w:jc w:val="both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Значительное улучшение общего физического состояния здоровья и  самочувствия; существенное повышение биометрических и внешних показателей; резкое снижение типических характеристик стрессового расстройства.</w:t>
            </w:r>
          </w:p>
        </w:tc>
      </w:tr>
      <w:tr w:rsidR="002B3BF0" w:rsidRPr="00E30058" w:rsidTr="00905F87">
        <w:trPr>
          <w:jc w:val="center"/>
        </w:trPr>
        <w:tc>
          <w:tcPr>
            <w:tcW w:w="585" w:type="dxa"/>
            <w:vMerge w:val="restart"/>
            <w:textDirection w:val="btLr"/>
            <w:vAlign w:val="center"/>
          </w:tcPr>
          <w:p w:rsidR="002B3BF0" w:rsidRPr="00905F87" w:rsidRDefault="002B3BF0" w:rsidP="004C6E6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05F87">
              <w:rPr>
                <w:b/>
                <w:sz w:val="24"/>
                <w:szCs w:val="24"/>
              </w:rPr>
              <w:t>2. Социально-психологическое</w:t>
            </w:r>
          </w:p>
          <w:p w:rsidR="002B3BF0" w:rsidRPr="00B42728" w:rsidRDefault="002B3BF0" w:rsidP="004C6E6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1-10</w:t>
            </w:r>
          </w:p>
        </w:tc>
        <w:tc>
          <w:tcPr>
            <w:tcW w:w="2078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Отрицательный</w:t>
            </w:r>
          </w:p>
        </w:tc>
        <w:tc>
          <w:tcPr>
            <w:tcW w:w="6328" w:type="dxa"/>
          </w:tcPr>
          <w:p w:rsidR="002B3BF0" w:rsidRPr="00B42728" w:rsidRDefault="002B3BF0" w:rsidP="004C6E64">
            <w:pPr>
              <w:jc w:val="both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Выраженное и умеренно выраженное отрицательное психологическое эмоциональное состояние ребенка; в отношениях с окружающими замкнут, нарушены коммуникации, проявляется озлобленность и жестокость; социальный статус в группе «отверженный»; низкая самооценка, высокий уровень тревожности, агрессивности, конфликтности и депрессии; высокий уровень невнимательности, нарушений памяти и мышления</w:t>
            </w:r>
          </w:p>
        </w:tc>
      </w:tr>
      <w:tr w:rsidR="002B3BF0" w:rsidRPr="00E30058" w:rsidTr="00905F87">
        <w:trPr>
          <w:jc w:val="center"/>
        </w:trPr>
        <w:tc>
          <w:tcPr>
            <w:tcW w:w="585" w:type="dxa"/>
            <w:vMerge/>
            <w:textDirection w:val="btLr"/>
            <w:vAlign w:val="center"/>
          </w:tcPr>
          <w:p w:rsidR="002B3BF0" w:rsidRPr="00B42728" w:rsidRDefault="002B3BF0" w:rsidP="004C6E6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11-20</w:t>
            </w:r>
          </w:p>
        </w:tc>
        <w:tc>
          <w:tcPr>
            <w:tcW w:w="2078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Нулевой</w:t>
            </w:r>
          </w:p>
        </w:tc>
        <w:tc>
          <w:tcPr>
            <w:tcW w:w="6328" w:type="dxa"/>
          </w:tcPr>
          <w:p w:rsidR="002B3BF0" w:rsidRPr="00B42728" w:rsidRDefault="002B3BF0" w:rsidP="004C6E64">
            <w:pPr>
              <w:jc w:val="both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Нейтральное, неясное, амбивалентное эмоциональное состояние и настроение у ребенка; в отношениях с окружающими не произошло заметных изменений; социальный статус «изолированный» или «пренебрегаемый»; самооценка, уровень тревожности, агрессивности, конфликтности и депрессии без изменений;  уровень  невнимательности, нарушений памяти, и мышления остаются без изменений</w:t>
            </w:r>
          </w:p>
        </w:tc>
      </w:tr>
      <w:tr w:rsidR="002B3BF0" w:rsidRPr="00E30058" w:rsidTr="00905F87">
        <w:trPr>
          <w:jc w:val="center"/>
        </w:trPr>
        <w:tc>
          <w:tcPr>
            <w:tcW w:w="585" w:type="dxa"/>
            <w:vMerge/>
            <w:textDirection w:val="btLr"/>
            <w:vAlign w:val="center"/>
          </w:tcPr>
          <w:p w:rsidR="002B3BF0" w:rsidRPr="00B42728" w:rsidRDefault="002B3BF0" w:rsidP="004C6E6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21-30</w:t>
            </w:r>
          </w:p>
        </w:tc>
        <w:tc>
          <w:tcPr>
            <w:tcW w:w="2078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6328" w:type="dxa"/>
          </w:tcPr>
          <w:p w:rsidR="002B3BF0" w:rsidRPr="00B42728" w:rsidRDefault="002B3BF0" w:rsidP="004C6E64">
            <w:pPr>
              <w:jc w:val="both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 xml:space="preserve">Умеренно положительное эмоциональное состояние и настроение ребенка; в отношениях с окружающими появляется сотрудничество, повышается уровень </w:t>
            </w:r>
            <w:proofErr w:type="spellStart"/>
            <w:r w:rsidRPr="00B42728">
              <w:rPr>
                <w:sz w:val="24"/>
                <w:szCs w:val="24"/>
              </w:rPr>
              <w:t>коммуникативности</w:t>
            </w:r>
            <w:proofErr w:type="spellEnd"/>
            <w:r w:rsidRPr="00B42728">
              <w:rPr>
                <w:sz w:val="24"/>
                <w:szCs w:val="24"/>
              </w:rPr>
              <w:t>, озлобленность и жестокость проявляется ситуативно, социальный статус «принимаемый»; адекватная самооценка, снижение уровня тревожности, агрессивности, конфликтности и депрессии; концентрация, распределение и переключение внимания приобретают устойчивости, снижение  уровня нарушений памяти и мышления</w:t>
            </w:r>
          </w:p>
        </w:tc>
      </w:tr>
      <w:tr w:rsidR="002B3BF0" w:rsidRPr="00E30058" w:rsidTr="00905F87">
        <w:trPr>
          <w:jc w:val="center"/>
        </w:trPr>
        <w:tc>
          <w:tcPr>
            <w:tcW w:w="585" w:type="dxa"/>
            <w:vMerge/>
            <w:textDirection w:val="btLr"/>
            <w:vAlign w:val="center"/>
          </w:tcPr>
          <w:p w:rsidR="002B3BF0" w:rsidRPr="00B42728" w:rsidRDefault="002B3BF0" w:rsidP="004C6E6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31-40</w:t>
            </w:r>
          </w:p>
        </w:tc>
        <w:tc>
          <w:tcPr>
            <w:tcW w:w="2078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Высокий положительный</w:t>
            </w:r>
          </w:p>
        </w:tc>
        <w:tc>
          <w:tcPr>
            <w:tcW w:w="6328" w:type="dxa"/>
          </w:tcPr>
          <w:p w:rsidR="002B3BF0" w:rsidRPr="00B42728" w:rsidRDefault="002B3BF0" w:rsidP="004C6E64">
            <w:pPr>
              <w:jc w:val="both"/>
              <w:rPr>
                <w:sz w:val="24"/>
                <w:szCs w:val="24"/>
              </w:rPr>
            </w:pPr>
            <w:proofErr w:type="gramStart"/>
            <w:r w:rsidRPr="00B42728">
              <w:rPr>
                <w:sz w:val="24"/>
                <w:szCs w:val="24"/>
              </w:rPr>
              <w:t>Выраженное положительное эмоциональное состояние ребенка;  отношения с окружающими нормализуются, социальный статус «лидер» и «звезда»; адекватная самооценка, резкое снижение уровня тревожности, агрессивности, конфликтности и депрессии; быстрое изменение устойчивости, концентрации, распределения, переключения внимания; резкое уменьшение  количества нарушений памяти и мышления</w:t>
            </w:r>
            <w:proofErr w:type="gramEnd"/>
          </w:p>
        </w:tc>
      </w:tr>
      <w:tr w:rsidR="002B3BF0" w:rsidRPr="00E30058" w:rsidTr="00905F87">
        <w:trPr>
          <w:jc w:val="center"/>
        </w:trPr>
        <w:tc>
          <w:tcPr>
            <w:tcW w:w="585" w:type="dxa"/>
            <w:vMerge w:val="restart"/>
            <w:textDirection w:val="btLr"/>
            <w:vAlign w:val="center"/>
          </w:tcPr>
          <w:p w:rsidR="002B3BF0" w:rsidRPr="00905F87" w:rsidRDefault="002B3BF0" w:rsidP="004C6E6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05F87">
              <w:rPr>
                <w:b/>
                <w:sz w:val="24"/>
                <w:szCs w:val="24"/>
              </w:rPr>
              <w:t>3. Социально-педагогическое</w:t>
            </w:r>
          </w:p>
        </w:tc>
        <w:tc>
          <w:tcPr>
            <w:tcW w:w="954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1-10</w:t>
            </w:r>
          </w:p>
        </w:tc>
        <w:tc>
          <w:tcPr>
            <w:tcW w:w="2078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Отрицательный</w:t>
            </w:r>
          </w:p>
        </w:tc>
        <w:tc>
          <w:tcPr>
            <w:tcW w:w="6328" w:type="dxa"/>
          </w:tcPr>
          <w:p w:rsidR="002B3BF0" w:rsidRPr="00B42728" w:rsidRDefault="002B3BF0" w:rsidP="004C6E64">
            <w:pPr>
              <w:jc w:val="both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 xml:space="preserve">Ребенок социально </w:t>
            </w:r>
            <w:proofErr w:type="spellStart"/>
            <w:r w:rsidRPr="00B42728">
              <w:rPr>
                <w:sz w:val="24"/>
                <w:szCs w:val="24"/>
              </w:rPr>
              <w:t>дезадаптирован</w:t>
            </w:r>
            <w:proofErr w:type="spellEnd"/>
            <w:r w:rsidRPr="00B42728">
              <w:rPr>
                <w:sz w:val="24"/>
                <w:szCs w:val="24"/>
              </w:rPr>
              <w:t>, в группе сверстников не может выстраивать межличностные отношения, не контролирует свое поведение</w:t>
            </w:r>
          </w:p>
        </w:tc>
      </w:tr>
      <w:tr w:rsidR="002B3BF0" w:rsidRPr="00E30058" w:rsidTr="00905F87">
        <w:trPr>
          <w:trHeight w:val="15"/>
          <w:jc w:val="center"/>
        </w:trPr>
        <w:tc>
          <w:tcPr>
            <w:tcW w:w="585" w:type="dxa"/>
            <w:vMerge/>
            <w:textDirection w:val="btLr"/>
          </w:tcPr>
          <w:p w:rsidR="002B3BF0" w:rsidRPr="00B42728" w:rsidRDefault="002B3BF0" w:rsidP="004C6E6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11-20</w:t>
            </w:r>
          </w:p>
        </w:tc>
        <w:tc>
          <w:tcPr>
            <w:tcW w:w="2078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Нулевой</w:t>
            </w:r>
          </w:p>
        </w:tc>
        <w:tc>
          <w:tcPr>
            <w:tcW w:w="6328" w:type="dxa"/>
          </w:tcPr>
          <w:p w:rsidR="002B3BF0" w:rsidRPr="00B42728" w:rsidRDefault="002B3BF0" w:rsidP="004C6E64">
            <w:pPr>
              <w:jc w:val="both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Отсутствует динамика положительных изменений в поведении ребенка</w:t>
            </w:r>
          </w:p>
        </w:tc>
      </w:tr>
      <w:tr w:rsidR="002B3BF0" w:rsidRPr="00E30058" w:rsidTr="00905F87">
        <w:trPr>
          <w:jc w:val="center"/>
        </w:trPr>
        <w:tc>
          <w:tcPr>
            <w:tcW w:w="585" w:type="dxa"/>
            <w:vMerge/>
            <w:textDirection w:val="btLr"/>
          </w:tcPr>
          <w:p w:rsidR="002B3BF0" w:rsidRPr="00B42728" w:rsidRDefault="002B3BF0" w:rsidP="004C6E6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21-30</w:t>
            </w:r>
          </w:p>
        </w:tc>
        <w:tc>
          <w:tcPr>
            <w:tcW w:w="2078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6328" w:type="dxa"/>
          </w:tcPr>
          <w:p w:rsidR="002B3BF0" w:rsidRPr="00B42728" w:rsidRDefault="002B3BF0" w:rsidP="004C6E64">
            <w:pPr>
              <w:jc w:val="both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 xml:space="preserve">В поведении ребенка появляются навыки активной </w:t>
            </w:r>
            <w:proofErr w:type="spellStart"/>
            <w:r w:rsidRPr="00B42728">
              <w:rPr>
                <w:sz w:val="24"/>
                <w:szCs w:val="24"/>
              </w:rPr>
              <w:t>саморегуляции</w:t>
            </w:r>
            <w:proofErr w:type="spellEnd"/>
            <w:r w:rsidRPr="00B42728">
              <w:rPr>
                <w:sz w:val="24"/>
                <w:szCs w:val="24"/>
              </w:rPr>
              <w:t xml:space="preserve"> и конструктивного взаимодействия, повышается уровень адаптации в малой группе</w:t>
            </w:r>
          </w:p>
        </w:tc>
      </w:tr>
      <w:tr w:rsidR="002B3BF0" w:rsidRPr="00E30058" w:rsidTr="00905F87">
        <w:trPr>
          <w:trHeight w:val="1112"/>
          <w:jc w:val="center"/>
        </w:trPr>
        <w:tc>
          <w:tcPr>
            <w:tcW w:w="585" w:type="dxa"/>
            <w:vMerge/>
            <w:textDirection w:val="btLr"/>
          </w:tcPr>
          <w:p w:rsidR="002B3BF0" w:rsidRPr="00B42728" w:rsidRDefault="002B3BF0" w:rsidP="004C6E6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31-40</w:t>
            </w:r>
          </w:p>
        </w:tc>
        <w:tc>
          <w:tcPr>
            <w:tcW w:w="2078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Высокий положительный</w:t>
            </w:r>
          </w:p>
        </w:tc>
        <w:tc>
          <w:tcPr>
            <w:tcW w:w="6328" w:type="dxa"/>
          </w:tcPr>
          <w:p w:rsidR="002B3BF0" w:rsidRPr="00B42728" w:rsidRDefault="002B3BF0" w:rsidP="004C6E64">
            <w:pPr>
              <w:jc w:val="both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Резкие положительные изменения в межличностных отношениях и самоконтроле, меняется отношение к психотравмирующей ситуации</w:t>
            </w:r>
          </w:p>
        </w:tc>
      </w:tr>
      <w:tr w:rsidR="002B3BF0" w:rsidRPr="00E30058" w:rsidTr="00905F87">
        <w:trPr>
          <w:jc w:val="center"/>
        </w:trPr>
        <w:tc>
          <w:tcPr>
            <w:tcW w:w="585" w:type="dxa"/>
            <w:vMerge w:val="restart"/>
            <w:textDirection w:val="btLr"/>
            <w:vAlign w:val="center"/>
          </w:tcPr>
          <w:p w:rsidR="002B3BF0" w:rsidRPr="00905F87" w:rsidRDefault="002B3BF0" w:rsidP="004C6E6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05F87">
              <w:rPr>
                <w:b/>
                <w:sz w:val="24"/>
                <w:szCs w:val="24"/>
              </w:rPr>
              <w:t>4. Воспитательное</w:t>
            </w:r>
          </w:p>
        </w:tc>
        <w:tc>
          <w:tcPr>
            <w:tcW w:w="954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1-10</w:t>
            </w:r>
          </w:p>
        </w:tc>
        <w:tc>
          <w:tcPr>
            <w:tcW w:w="2078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Отрицательный</w:t>
            </w:r>
          </w:p>
        </w:tc>
        <w:tc>
          <w:tcPr>
            <w:tcW w:w="6328" w:type="dxa"/>
          </w:tcPr>
          <w:p w:rsidR="002B3BF0" w:rsidRPr="00B42728" w:rsidRDefault="002B3BF0" w:rsidP="004C6E64">
            <w:pPr>
              <w:jc w:val="both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 xml:space="preserve">Культурно-гигиенические навыки и навыки самообслуживания остаются на низком уровне, ребенок  конфликтует со сверстниками, не умеет выстраивать отношения </w:t>
            </w:r>
            <w:proofErr w:type="gramStart"/>
            <w:r w:rsidRPr="00B42728">
              <w:rPr>
                <w:sz w:val="24"/>
                <w:szCs w:val="24"/>
              </w:rPr>
              <w:t>со</w:t>
            </w:r>
            <w:proofErr w:type="gramEnd"/>
            <w:r w:rsidRPr="00B42728">
              <w:rPr>
                <w:sz w:val="24"/>
                <w:szCs w:val="24"/>
              </w:rPr>
              <w:t xml:space="preserve"> взрослыми, не контролирует свое поведение</w:t>
            </w:r>
          </w:p>
        </w:tc>
      </w:tr>
      <w:tr w:rsidR="002B3BF0" w:rsidRPr="00E30058" w:rsidTr="00905F87">
        <w:trPr>
          <w:jc w:val="center"/>
        </w:trPr>
        <w:tc>
          <w:tcPr>
            <w:tcW w:w="585" w:type="dxa"/>
            <w:vMerge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11-20</w:t>
            </w:r>
          </w:p>
        </w:tc>
        <w:tc>
          <w:tcPr>
            <w:tcW w:w="2078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Нулевой</w:t>
            </w:r>
          </w:p>
        </w:tc>
        <w:tc>
          <w:tcPr>
            <w:tcW w:w="6328" w:type="dxa"/>
          </w:tcPr>
          <w:p w:rsidR="002B3BF0" w:rsidRPr="00B42728" w:rsidRDefault="002B3BF0" w:rsidP="004C6E64">
            <w:pPr>
              <w:jc w:val="both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Отсутствует динамика положительных изменений в поведении ребенка</w:t>
            </w:r>
          </w:p>
        </w:tc>
      </w:tr>
      <w:tr w:rsidR="002B3BF0" w:rsidRPr="00E30058" w:rsidTr="00905F87">
        <w:trPr>
          <w:jc w:val="center"/>
        </w:trPr>
        <w:tc>
          <w:tcPr>
            <w:tcW w:w="585" w:type="dxa"/>
            <w:vMerge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21-30</w:t>
            </w:r>
          </w:p>
        </w:tc>
        <w:tc>
          <w:tcPr>
            <w:tcW w:w="2078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Положительный</w:t>
            </w:r>
          </w:p>
        </w:tc>
        <w:tc>
          <w:tcPr>
            <w:tcW w:w="6328" w:type="dxa"/>
          </w:tcPr>
          <w:p w:rsidR="002B3BF0" w:rsidRPr="00B42728" w:rsidRDefault="002B3BF0" w:rsidP="004C6E64">
            <w:pPr>
              <w:jc w:val="both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 xml:space="preserve">В поведении ребенка появляются навыки активной </w:t>
            </w:r>
            <w:proofErr w:type="spellStart"/>
            <w:r w:rsidRPr="00B42728">
              <w:rPr>
                <w:sz w:val="24"/>
                <w:szCs w:val="24"/>
              </w:rPr>
              <w:t>саморегуляции</w:t>
            </w:r>
            <w:proofErr w:type="spellEnd"/>
            <w:r w:rsidRPr="00B42728">
              <w:rPr>
                <w:sz w:val="24"/>
                <w:szCs w:val="24"/>
              </w:rPr>
              <w:t xml:space="preserve"> и конструктивного взаимодействия, повышается уровень адаптации в коллективе, отмечается улучшение навыков самообслуживания, культурно-гигиенических навыков, повышается дисциплинированность, воспитанность, появляются устойчивые интересы, ребенок включается в досуговую деятельность, улучшаются коммуникативные навыки,  снижается  конфликтность.</w:t>
            </w:r>
          </w:p>
        </w:tc>
      </w:tr>
      <w:tr w:rsidR="002B3BF0" w:rsidRPr="00E30058" w:rsidTr="00905F87">
        <w:trPr>
          <w:jc w:val="center"/>
        </w:trPr>
        <w:tc>
          <w:tcPr>
            <w:tcW w:w="585" w:type="dxa"/>
            <w:vMerge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31-40</w:t>
            </w:r>
          </w:p>
        </w:tc>
        <w:tc>
          <w:tcPr>
            <w:tcW w:w="2078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Высокий положительный</w:t>
            </w:r>
          </w:p>
        </w:tc>
        <w:tc>
          <w:tcPr>
            <w:tcW w:w="6328" w:type="dxa"/>
          </w:tcPr>
          <w:p w:rsidR="002B3BF0" w:rsidRPr="00B42728" w:rsidRDefault="002B3BF0" w:rsidP="004C6E64">
            <w:pPr>
              <w:jc w:val="both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Резкое изменение положительных тенденций поведения в быту, повышение уровня коммуникативных навыков, уровня дисциплинированности и воспитанности, умения организовать досуг.</w:t>
            </w:r>
          </w:p>
        </w:tc>
      </w:tr>
    </w:tbl>
    <w:p w:rsidR="002B3BF0" w:rsidRDefault="002B3BF0" w:rsidP="002B3BF0">
      <w:pPr>
        <w:spacing w:line="276" w:lineRule="auto"/>
        <w:ind w:firstLine="397"/>
        <w:jc w:val="both"/>
        <w:rPr>
          <w:sz w:val="28"/>
          <w:szCs w:val="28"/>
        </w:rPr>
      </w:pPr>
    </w:p>
    <w:p w:rsidR="002B3BF0" w:rsidRPr="00E30058" w:rsidRDefault="002B3BF0" w:rsidP="002B3BF0">
      <w:pPr>
        <w:spacing w:line="276" w:lineRule="auto"/>
        <w:ind w:firstLine="397"/>
        <w:jc w:val="both"/>
        <w:rPr>
          <w:sz w:val="28"/>
          <w:szCs w:val="28"/>
        </w:rPr>
      </w:pPr>
      <w:r w:rsidRPr="00E30058">
        <w:rPr>
          <w:sz w:val="28"/>
          <w:szCs w:val="28"/>
        </w:rPr>
        <w:t>При анализе показателей произошедших изменений в состоянии ребенка можно выделить несколько уровней проявления эффективности реабилитационного процесса. При этом каждый показатель следует оценивать отдельно, а общий эффект – определять на основе суммирования. Экспериментально установлено, что эффективность реабилитационных мероприятий проявляется на четырех уровнях:</w:t>
      </w:r>
    </w:p>
    <w:p w:rsidR="002B3BF0" w:rsidRPr="00E30058" w:rsidRDefault="002B3BF0" w:rsidP="002B3BF0">
      <w:pPr>
        <w:spacing w:line="276" w:lineRule="auto"/>
        <w:ind w:firstLine="397"/>
        <w:jc w:val="both"/>
        <w:rPr>
          <w:sz w:val="28"/>
          <w:szCs w:val="28"/>
        </w:rPr>
      </w:pPr>
      <w:r w:rsidRPr="00E30058">
        <w:rPr>
          <w:sz w:val="28"/>
          <w:szCs w:val="28"/>
        </w:rPr>
        <w:t>1-й уровень – отрицательный уровень, то есть отрицательные изменения прямых показателей, когда по результатам диагностики зафиксировано снижение уровня проявлений планируемых к положительному изменению качеств (от 1 до 10 баллов).</w:t>
      </w:r>
    </w:p>
    <w:p w:rsidR="002B3BF0" w:rsidRPr="00E30058" w:rsidRDefault="002B3BF0" w:rsidP="002B3BF0">
      <w:pPr>
        <w:spacing w:line="276" w:lineRule="auto"/>
        <w:ind w:firstLine="397"/>
        <w:jc w:val="both"/>
        <w:rPr>
          <w:sz w:val="28"/>
          <w:szCs w:val="28"/>
        </w:rPr>
      </w:pPr>
      <w:r w:rsidRPr="00E30058">
        <w:rPr>
          <w:sz w:val="28"/>
          <w:szCs w:val="28"/>
        </w:rPr>
        <w:t>2-й уровень – нулевой уровень, то есть нулевые изменения прямых показателей, когда по результатам диагностики зафиксировано тождество проявлений планируемых к положительному изменению качеств (от 11 до 20 баллов).</w:t>
      </w:r>
    </w:p>
    <w:p w:rsidR="002B3BF0" w:rsidRPr="00E30058" w:rsidRDefault="002B3BF0" w:rsidP="002B3BF0">
      <w:pPr>
        <w:spacing w:line="276" w:lineRule="auto"/>
        <w:ind w:firstLine="397"/>
        <w:jc w:val="both"/>
        <w:rPr>
          <w:sz w:val="28"/>
          <w:szCs w:val="28"/>
        </w:rPr>
      </w:pPr>
      <w:r w:rsidRPr="00E30058">
        <w:rPr>
          <w:sz w:val="28"/>
          <w:szCs w:val="28"/>
        </w:rPr>
        <w:t xml:space="preserve">3-й уровень – положительный эволюционный уровень, то есть плавные изменения прямых показателей, когда по результатам диагностики зафиксировано положительное изменение планируемых качеств, и порядок этого изменения равен повышению на один уровень степени </w:t>
      </w:r>
      <w:proofErr w:type="spellStart"/>
      <w:r w:rsidRPr="00E30058">
        <w:rPr>
          <w:sz w:val="28"/>
          <w:szCs w:val="28"/>
        </w:rPr>
        <w:t>сформированности</w:t>
      </w:r>
      <w:proofErr w:type="spellEnd"/>
      <w:r w:rsidRPr="00E30058">
        <w:rPr>
          <w:sz w:val="28"/>
          <w:szCs w:val="28"/>
        </w:rPr>
        <w:t xml:space="preserve">  (от 21 до 30 баллов).</w:t>
      </w:r>
    </w:p>
    <w:p w:rsidR="002B3BF0" w:rsidRPr="00E30058" w:rsidRDefault="002B3BF0" w:rsidP="002B3BF0">
      <w:pPr>
        <w:spacing w:line="276" w:lineRule="auto"/>
        <w:ind w:firstLine="397"/>
        <w:jc w:val="both"/>
        <w:rPr>
          <w:sz w:val="28"/>
          <w:szCs w:val="28"/>
        </w:rPr>
      </w:pPr>
      <w:r w:rsidRPr="00E30058">
        <w:rPr>
          <w:sz w:val="28"/>
          <w:szCs w:val="28"/>
        </w:rPr>
        <w:t xml:space="preserve">4-й уровень – положительный скачкообразный уровень, то есть скачкообразные изменения прямых показателей, когда по результатам диагностики зафиксировано положительное изменение планируемых качеств, и порядок этого изменения равен повышению на два и более уровня степени </w:t>
      </w:r>
      <w:proofErr w:type="spellStart"/>
      <w:r w:rsidRPr="00E30058">
        <w:rPr>
          <w:sz w:val="28"/>
          <w:szCs w:val="28"/>
        </w:rPr>
        <w:t>сформированности</w:t>
      </w:r>
      <w:proofErr w:type="spellEnd"/>
      <w:r w:rsidRPr="00E30058">
        <w:rPr>
          <w:sz w:val="28"/>
          <w:szCs w:val="28"/>
        </w:rPr>
        <w:t xml:space="preserve"> (от 31 до 40 баллов).</w:t>
      </w:r>
    </w:p>
    <w:p w:rsidR="002B3BF0" w:rsidRDefault="002B3BF0" w:rsidP="002B3BF0">
      <w:pPr>
        <w:spacing w:line="276" w:lineRule="auto"/>
        <w:ind w:firstLine="397"/>
        <w:jc w:val="both"/>
        <w:rPr>
          <w:sz w:val="28"/>
          <w:szCs w:val="28"/>
        </w:rPr>
      </w:pPr>
      <w:r w:rsidRPr="00E30058">
        <w:rPr>
          <w:sz w:val="28"/>
          <w:szCs w:val="28"/>
        </w:rPr>
        <w:t xml:space="preserve">Наиболее оптимально является достижение ребенком третьего уровня, потому что в данном случае происходит плавное изменение показателей эффективности процесса реабилитации. </w:t>
      </w:r>
    </w:p>
    <w:p w:rsidR="007C2836" w:rsidRPr="003A562B" w:rsidRDefault="007C2836" w:rsidP="002B3BF0">
      <w:pPr>
        <w:spacing w:line="276" w:lineRule="auto"/>
        <w:ind w:firstLine="397"/>
        <w:jc w:val="both"/>
        <w:rPr>
          <w:sz w:val="28"/>
          <w:szCs w:val="28"/>
        </w:rPr>
      </w:pPr>
    </w:p>
    <w:p w:rsidR="00173BE2" w:rsidRDefault="002B3BF0" w:rsidP="00E305AA">
      <w:pPr>
        <w:spacing w:line="276" w:lineRule="auto"/>
        <w:jc w:val="center"/>
        <w:rPr>
          <w:b/>
          <w:bCs/>
          <w:iCs/>
          <w:sz w:val="28"/>
          <w:szCs w:val="28"/>
        </w:rPr>
      </w:pPr>
      <w:r w:rsidRPr="007B498F">
        <w:rPr>
          <w:b/>
          <w:bCs/>
          <w:iCs/>
          <w:sz w:val="28"/>
          <w:szCs w:val="28"/>
        </w:rPr>
        <w:t>Характери</w:t>
      </w:r>
      <w:r w:rsidR="00173BE2">
        <w:rPr>
          <w:b/>
          <w:bCs/>
          <w:iCs/>
          <w:sz w:val="28"/>
          <w:szCs w:val="28"/>
        </w:rPr>
        <w:t>стика эффективности результатов</w:t>
      </w:r>
    </w:p>
    <w:p w:rsidR="002B3BF0" w:rsidRDefault="002B3BF0" w:rsidP="00E305AA">
      <w:pPr>
        <w:spacing w:line="276" w:lineRule="auto"/>
        <w:jc w:val="center"/>
        <w:rPr>
          <w:b/>
          <w:bCs/>
          <w:iCs/>
          <w:sz w:val="28"/>
          <w:szCs w:val="28"/>
        </w:rPr>
      </w:pPr>
      <w:proofErr w:type="spellStart"/>
      <w:r w:rsidRPr="007B498F">
        <w:rPr>
          <w:b/>
          <w:bCs/>
          <w:iCs/>
          <w:sz w:val="28"/>
          <w:szCs w:val="28"/>
        </w:rPr>
        <w:t>диагностико</w:t>
      </w:r>
      <w:proofErr w:type="spellEnd"/>
      <w:r w:rsidRPr="007B498F">
        <w:rPr>
          <w:b/>
          <w:bCs/>
          <w:iCs/>
          <w:sz w:val="28"/>
          <w:szCs w:val="28"/>
        </w:rPr>
        <w:t xml:space="preserve">-коррекционной работы по основным направлениям индивидуальной реабилитационной программы (Таб. </w:t>
      </w:r>
      <w:r w:rsidR="004F22CD">
        <w:rPr>
          <w:b/>
          <w:bCs/>
          <w:iCs/>
          <w:sz w:val="28"/>
          <w:szCs w:val="28"/>
        </w:rPr>
        <w:t>11- 14</w:t>
      </w:r>
      <w:r w:rsidRPr="007B498F">
        <w:rPr>
          <w:b/>
          <w:bCs/>
          <w:iCs/>
          <w:sz w:val="28"/>
          <w:szCs w:val="28"/>
        </w:rPr>
        <w:t>):</w:t>
      </w:r>
    </w:p>
    <w:p w:rsidR="007C2836" w:rsidRPr="007B498F" w:rsidRDefault="007C2836" w:rsidP="002B3BF0">
      <w:pPr>
        <w:spacing w:line="276" w:lineRule="auto"/>
        <w:ind w:firstLine="397"/>
        <w:jc w:val="center"/>
        <w:rPr>
          <w:b/>
          <w:bCs/>
          <w:iCs/>
          <w:sz w:val="28"/>
          <w:szCs w:val="28"/>
        </w:rPr>
      </w:pPr>
    </w:p>
    <w:p w:rsidR="002B3BF0" w:rsidRPr="00173BE2" w:rsidRDefault="002B3BF0" w:rsidP="000A1B0F">
      <w:pPr>
        <w:numPr>
          <w:ilvl w:val="0"/>
          <w:numId w:val="15"/>
        </w:numPr>
        <w:tabs>
          <w:tab w:val="num" w:pos="0"/>
        </w:tabs>
        <w:spacing w:line="276" w:lineRule="auto"/>
        <w:ind w:left="0" w:firstLine="397"/>
        <w:jc w:val="both"/>
        <w:rPr>
          <w:b/>
          <w:i/>
          <w:iCs/>
          <w:sz w:val="28"/>
          <w:szCs w:val="28"/>
        </w:rPr>
      </w:pPr>
      <w:r w:rsidRPr="00173BE2">
        <w:rPr>
          <w:b/>
          <w:i/>
          <w:iCs/>
          <w:sz w:val="28"/>
          <w:szCs w:val="28"/>
        </w:rPr>
        <w:t>Социально-медицинское направление.</w:t>
      </w:r>
    </w:p>
    <w:p w:rsidR="002B3BF0" w:rsidRDefault="002B3BF0" w:rsidP="002B3BF0">
      <w:pPr>
        <w:spacing w:line="276" w:lineRule="auto"/>
        <w:ind w:firstLine="397"/>
        <w:jc w:val="both"/>
        <w:rPr>
          <w:sz w:val="28"/>
          <w:szCs w:val="28"/>
        </w:rPr>
      </w:pPr>
      <w:r w:rsidRPr="00E30058">
        <w:rPr>
          <w:sz w:val="28"/>
          <w:szCs w:val="28"/>
        </w:rPr>
        <w:t xml:space="preserve">Медицинский работник </w:t>
      </w:r>
      <w:r w:rsidRPr="00E30058">
        <w:rPr>
          <w:i/>
          <w:iCs/>
          <w:sz w:val="28"/>
          <w:szCs w:val="28"/>
        </w:rPr>
        <w:t>оценивает</w:t>
      </w:r>
      <w:r w:rsidRPr="00E30058">
        <w:rPr>
          <w:sz w:val="28"/>
          <w:szCs w:val="28"/>
        </w:rPr>
        <w:t xml:space="preserve"> информацию об общем  физическом состоянии ребенка, которое оценивается по четырем уровням</w:t>
      </w:r>
      <w:r w:rsidR="004F22CD">
        <w:rPr>
          <w:sz w:val="28"/>
          <w:szCs w:val="28"/>
        </w:rPr>
        <w:t xml:space="preserve"> (Табл.11</w:t>
      </w:r>
      <w:r w:rsidR="007B498F">
        <w:rPr>
          <w:sz w:val="28"/>
          <w:szCs w:val="28"/>
        </w:rPr>
        <w:t>)</w:t>
      </w:r>
      <w:r w:rsidRPr="00E30058">
        <w:rPr>
          <w:sz w:val="28"/>
          <w:szCs w:val="28"/>
        </w:rPr>
        <w:t>:</w:t>
      </w:r>
    </w:p>
    <w:p w:rsidR="007C2836" w:rsidRDefault="007C2836" w:rsidP="002B3BF0">
      <w:pPr>
        <w:spacing w:line="276" w:lineRule="auto"/>
        <w:ind w:firstLine="397"/>
        <w:jc w:val="right"/>
        <w:rPr>
          <w:sz w:val="28"/>
          <w:szCs w:val="28"/>
        </w:rPr>
      </w:pPr>
    </w:p>
    <w:p w:rsidR="002B3BF0" w:rsidRDefault="002B3BF0" w:rsidP="002B3BF0">
      <w:pPr>
        <w:spacing w:line="276" w:lineRule="auto"/>
        <w:ind w:firstLine="397"/>
        <w:jc w:val="right"/>
        <w:rPr>
          <w:sz w:val="28"/>
          <w:szCs w:val="28"/>
        </w:rPr>
      </w:pPr>
      <w:r w:rsidRPr="00E30058">
        <w:rPr>
          <w:sz w:val="28"/>
          <w:szCs w:val="28"/>
        </w:rPr>
        <w:lastRenderedPageBreak/>
        <w:t>Таблица</w:t>
      </w:r>
      <w:r w:rsidR="004F22CD">
        <w:rPr>
          <w:sz w:val="28"/>
          <w:szCs w:val="28"/>
        </w:rPr>
        <w:t xml:space="preserve"> 11</w:t>
      </w:r>
      <w:r w:rsidRPr="00E30058">
        <w:rPr>
          <w:sz w:val="28"/>
          <w:szCs w:val="28"/>
        </w:rPr>
        <w:t>.</w:t>
      </w:r>
    </w:p>
    <w:p w:rsidR="007C2836" w:rsidRDefault="007C2836" w:rsidP="007C283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Уровни эффективности</w:t>
      </w:r>
    </w:p>
    <w:p w:rsidR="002B3BF0" w:rsidRDefault="002B3BF0" w:rsidP="007C2836">
      <w:pPr>
        <w:spacing w:line="276" w:lineRule="auto"/>
        <w:jc w:val="center"/>
        <w:rPr>
          <w:sz w:val="28"/>
          <w:szCs w:val="28"/>
        </w:rPr>
      </w:pPr>
      <w:r w:rsidRPr="00E30058">
        <w:rPr>
          <w:sz w:val="28"/>
          <w:szCs w:val="28"/>
        </w:rPr>
        <w:t>социально-медицинских показателей реабилитации</w:t>
      </w:r>
    </w:p>
    <w:p w:rsidR="007C2836" w:rsidRPr="00E30058" w:rsidRDefault="007C2836" w:rsidP="007C2836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4"/>
        <w:gridCol w:w="1288"/>
      </w:tblGrid>
      <w:tr w:rsidR="002B3BF0" w:rsidRPr="00E30058" w:rsidTr="004F22CD">
        <w:trPr>
          <w:jc w:val="center"/>
        </w:trPr>
        <w:tc>
          <w:tcPr>
            <w:tcW w:w="8094" w:type="dxa"/>
          </w:tcPr>
          <w:p w:rsidR="002B3BF0" w:rsidRPr="00B42728" w:rsidRDefault="002B3BF0" w:rsidP="004C6E64">
            <w:pPr>
              <w:jc w:val="center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Уровни эффективности</w:t>
            </w:r>
          </w:p>
        </w:tc>
        <w:tc>
          <w:tcPr>
            <w:tcW w:w="1288" w:type="dxa"/>
          </w:tcPr>
          <w:p w:rsidR="002B3BF0" w:rsidRPr="00B42728" w:rsidRDefault="002B3BF0" w:rsidP="004C6E64">
            <w:pPr>
              <w:jc w:val="center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баллы</w:t>
            </w:r>
          </w:p>
        </w:tc>
      </w:tr>
      <w:tr w:rsidR="002B3BF0" w:rsidRPr="00E30058" w:rsidTr="004F22CD">
        <w:trPr>
          <w:jc w:val="center"/>
        </w:trPr>
        <w:tc>
          <w:tcPr>
            <w:tcW w:w="8094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 xml:space="preserve">Отрицательный уровень. Ухудшение общего физического состояния и самочувствия, </w:t>
            </w:r>
            <w:proofErr w:type="spellStart"/>
            <w:r w:rsidRPr="00B42728">
              <w:rPr>
                <w:sz w:val="24"/>
                <w:szCs w:val="24"/>
              </w:rPr>
              <w:t>травматизация</w:t>
            </w:r>
            <w:proofErr w:type="spellEnd"/>
            <w:r w:rsidRPr="00B42728">
              <w:rPr>
                <w:sz w:val="24"/>
                <w:szCs w:val="24"/>
              </w:rPr>
              <w:t xml:space="preserve"> в период реабилитации. </w:t>
            </w:r>
          </w:p>
        </w:tc>
        <w:tc>
          <w:tcPr>
            <w:tcW w:w="1288" w:type="dxa"/>
          </w:tcPr>
          <w:p w:rsidR="002B3BF0" w:rsidRPr="00B42728" w:rsidRDefault="002B3BF0" w:rsidP="004C6E64">
            <w:pPr>
              <w:jc w:val="center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1-10</w:t>
            </w:r>
          </w:p>
        </w:tc>
      </w:tr>
      <w:tr w:rsidR="002B3BF0" w:rsidRPr="00E30058" w:rsidTr="004F22CD">
        <w:trPr>
          <w:jc w:val="center"/>
        </w:trPr>
        <w:tc>
          <w:tcPr>
            <w:tcW w:w="8094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 xml:space="preserve">Нулевой уровень. Отсутствие динамики, состояние ребенка остается на прежнем уровне, без изменений. </w:t>
            </w:r>
          </w:p>
        </w:tc>
        <w:tc>
          <w:tcPr>
            <w:tcW w:w="1288" w:type="dxa"/>
          </w:tcPr>
          <w:p w:rsidR="002B3BF0" w:rsidRPr="00B42728" w:rsidRDefault="002B3BF0" w:rsidP="004C6E64">
            <w:pPr>
              <w:jc w:val="center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11-20</w:t>
            </w:r>
          </w:p>
        </w:tc>
      </w:tr>
      <w:tr w:rsidR="002B3BF0" w:rsidRPr="00E30058" w:rsidTr="004F22CD">
        <w:trPr>
          <w:jc w:val="center"/>
        </w:trPr>
        <w:tc>
          <w:tcPr>
            <w:tcW w:w="8094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Положительный уровень. Отмечается общее улучшение физического состояния ребенка, самочувствия, биометрических и внешних показателей.</w:t>
            </w:r>
          </w:p>
        </w:tc>
        <w:tc>
          <w:tcPr>
            <w:tcW w:w="1288" w:type="dxa"/>
          </w:tcPr>
          <w:p w:rsidR="002B3BF0" w:rsidRPr="00B42728" w:rsidRDefault="002B3BF0" w:rsidP="004C6E64">
            <w:pPr>
              <w:jc w:val="center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21-30</w:t>
            </w:r>
          </w:p>
        </w:tc>
      </w:tr>
      <w:tr w:rsidR="002B3BF0" w:rsidRPr="00E30058" w:rsidTr="004F22CD">
        <w:trPr>
          <w:jc w:val="center"/>
        </w:trPr>
        <w:tc>
          <w:tcPr>
            <w:tcW w:w="8094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Положительный скачкообразный уровень. Быстрые и резкие положительные изменения общего физического состояние в течение всей реабилитации.</w:t>
            </w:r>
          </w:p>
        </w:tc>
        <w:tc>
          <w:tcPr>
            <w:tcW w:w="1288" w:type="dxa"/>
          </w:tcPr>
          <w:p w:rsidR="002B3BF0" w:rsidRPr="00B42728" w:rsidRDefault="002B3BF0" w:rsidP="004C6E64">
            <w:pPr>
              <w:jc w:val="center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31-40</w:t>
            </w:r>
          </w:p>
        </w:tc>
      </w:tr>
    </w:tbl>
    <w:p w:rsidR="002B3BF0" w:rsidRDefault="002B3BF0" w:rsidP="002B3BF0">
      <w:pPr>
        <w:spacing w:line="276" w:lineRule="auto"/>
        <w:ind w:firstLine="397"/>
        <w:jc w:val="both"/>
        <w:rPr>
          <w:sz w:val="28"/>
          <w:szCs w:val="28"/>
        </w:rPr>
      </w:pPr>
    </w:p>
    <w:p w:rsidR="002B3BF0" w:rsidRPr="00E30058" w:rsidRDefault="002B3BF0" w:rsidP="002B3BF0">
      <w:pPr>
        <w:spacing w:line="276" w:lineRule="auto"/>
        <w:ind w:firstLine="397"/>
        <w:jc w:val="both"/>
        <w:rPr>
          <w:sz w:val="28"/>
          <w:szCs w:val="28"/>
        </w:rPr>
      </w:pPr>
      <w:r w:rsidRPr="00E30058">
        <w:rPr>
          <w:sz w:val="28"/>
          <w:szCs w:val="28"/>
        </w:rPr>
        <w:t>Оценка уровней физического состояния ребенка осуществляется на основании  наблюдения, оценки внешних показателей, медицинского осмотра: сбор анамнеза (опрос ребенка и родителей), биометрические показатели (рост, вес, давление, температура).</w:t>
      </w:r>
    </w:p>
    <w:p w:rsidR="002B3BF0" w:rsidRPr="00173BE2" w:rsidRDefault="002B3BF0" w:rsidP="000A1B0F">
      <w:pPr>
        <w:numPr>
          <w:ilvl w:val="0"/>
          <w:numId w:val="15"/>
        </w:numPr>
        <w:tabs>
          <w:tab w:val="num" w:pos="0"/>
        </w:tabs>
        <w:spacing w:line="276" w:lineRule="auto"/>
        <w:ind w:left="0" w:firstLine="397"/>
        <w:jc w:val="both"/>
        <w:rPr>
          <w:b/>
          <w:i/>
          <w:iCs/>
          <w:sz w:val="28"/>
          <w:szCs w:val="28"/>
        </w:rPr>
      </w:pPr>
      <w:r w:rsidRPr="00173BE2">
        <w:rPr>
          <w:b/>
          <w:i/>
          <w:iCs/>
          <w:sz w:val="28"/>
          <w:szCs w:val="28"/>
        </w:rPr>
        <w:t>Социально – психологическое направление.</w:t>
      </w:r>
    </w:p>
    <w:p w:rsidR="002B3BF0" w:rsidRPr="00E30058" w:rsidRDefault="002B3BF0" w:rsidP="002B3BF0">
      <w:pPr>
        <w:spacing w:line="276" w:lineRule="auto"/>
        <w:ind w:firstLine="397"/>
        <w:jc w:val="both"/>
        <w:rPr>
          <w:sz w:val="28"/>
          <w:szCs w:val="28"/>
        </w:rPr>
      </w:pPr>
      <w:r w:rsidRPr="00E30058">
        <w:rPr>
          <w:sz w:val="28"/>
          <w:szCs w:val="28"/>
        </w:rPr>
        <w:t>Психолог оценивает уровень психического и психологического здоровья ребенка, межличностные отношения в группе сверстников и особенности личностного развития. Методы оценки эффективности реабилитации − психологическая диагностика (личностные и проективные методики), социометрия, сравнительный анализ результатов исходной и заключительной диагностики.</w:t>
      </w:r>
    </w:p>
    <w:p w:rsidR="002B3BF0" w:rsidRPr="00E30058" w:rsidRDefault="002B3BF0" w:rsidP="002B3BF0">
      <w:pPr>
        <w:spacing w:line="276" w:lineRule="auto"/>
        <w:ind w:firstLine="397"/>
        <w:jc w:val="both"/>
        <w:rPr>
          <w:sz w:val="28"/>
          <w:szCs w:val="28"/>
        </w:rPr>
      </w:pPr>
      <w:r w:rsidRPr="00E30058">
        <w:rPr>
          <w:sz w:val="28"/>
          <w:szCs w:val="28"/>
        </w:rPr>
        <w:t xml:space="preserve">Проективные методики: «Моя семья», «Несуществующее животное»,  «Человек. Человек под дождем», «Кактус». </w:t>
      </w:r>
    </w:p>
    <w:p w:rsidR="002B3BF0" w:rsidRPr="00E30058" w:rsidRDefault="002B3BF0" w:rsidP="002B3BF0">
      <w:pPr>
        <w:spacing w:line="276" w:lineRule="auto"/>
        <w:ind w:firstLine="397"/>
        <w:jc w:val="both"/>
        <w:rPr>
          <w:sz w:val="28"/>
          <w:szCs w:val="28"/>
        </w:rPr>
      </w:pPr>
      <w:r w:rsidRPr="00E30058">
        <w:rPr>
          <w:sz w:val="28"/>
          <w:szCs w:val="28"/>
        </w:rPr>
        <w:t xml:space="preserve">С подростками проводится дополнительная диагностика акцентуаций характера (А. </w:t>
      </w:r>
      <w:proofErr w:type="spellStart"/>
      <w:r w:rsidRPr="00E30058">
        <w:rPr>
          <w:sz w:val="28"/>
          <w:szCs w:val="28"/>
        </w:rPr>
        <w:t>Личко</w:t>
      </w:r>
      <w:proofErr w:type="spellEnd"/>
      <w:r w:rsidRPr="00E30058">
        <w:rPr>
          <w:sz w:val="28"/>
          <w:szCs w:val="28"/>
        </w:rPr>
        <w:t>).</w:t>
      </w:r>
    </w:p>
    <w:p w:rsidR="002B3BF0" w:rsidRPr="00E30058" w:rsidRDefault="002B3BF0" w:rsidP="002B3BF0">
      <w:pPr>
        <w:spacing w:line="276" w:lineRule="auto"/>
        <w:ind w:firstLine="397"/>
        <w:jc w:val="both"/>
        <w:rPr>
          <w:sz w:val="28"/>
          <w:szCs w:val="28"/>
        </w:rPr>
      </w:pPr>
      <w:r w:rsidRPr="00E30058">
        <w:rPr>
          <w:sz w:val="28"/>
          <w:szCs w:val="28"/>
        </w:rPr>
        <w:t xml:space="preserve">Личностные опросники: тест тревожности Филипса,  </w:t>
      </w:r>
      <w:proofErr w:type="spellStart"/>
      <w:r w:rsidRPr="00E30058">
        <w:rPr>
          <w:sz w:val="28"/>
          <w:szCs w:val="28"/>
        </w:rPr>
        <w:t>Басса-Дарки</w:t>
      </w:r>
      <w:proofErr w:type="spellEnd"/>
      <w:r w:rsidRPr="00E30058">
        <w:rPr>
          <w:sz w:val="28"/>
          <w:szCs w:val="28"/>
        </w:rPr>
        <w:t xml:space="preserve">, тест </w:t>
      </w:r>
      <w:proofErr w:type="spellStart"/>
      <w:r w:rsidRPr="00E30058">
        <w:rPr>
          <w:sz w:val="28"/>
          <w:szCs w:val="28"/>
        </w:rPr>
        <w:t>Люшера</w:t>
      </w:r>
      <w:proofErr w:type="spellEnd"/>
      <w:r w:rsidRPr="00E30058">
        <w:rPr>
          <w:sz w:val="28"/>
          <w:szCs w:val="28"/>
        </w:rPr>
        <w:t xml:space="preserve">, тест Р. </w:t>
      </w:r>
      <w:proofErr w:type="spellStart"/>
      <w:r w:rsidRPr="00E30058">
        <w:rPr>
          <w:sz w:val="28"/>
          <w:szCs w:val="28"/>
        </w:rPr>
        <w:t>Кеттелла</w:t>
      </w:r>
      <w:proofErr w:type="spellEnd"/>
      <w:r w:rsidRPr="00E30058">
        <w:rPr>
          <w:sz w:val="28"/>
          <w:szCs w:val="28"/>
        </w:rPr>
        <w:t>.</w:t>
      </w:r>
    </w:p>
    <w:p w:rsidR="002B3BF0" w:rsidRPr="00E30058" w:rsidRDefault="002B3BF0" w:rsidP="002B3BF0">
      <w:pPr>
        <w:spacing w:line="276" w:lineRule="auto"/>
        <w:ind w:firstLine="397"/>
        <w:jc w:val="center"/>
      </w:pPr>
    </w:p>
    <w:p w:rsidR="00173BE2" w:rsidRDefault="002B3BF0" w:rsidP="00173BE2">
      <w:pPr>
        <w:spacing w:line="276" w:lineRule="auto"/>
        <w:ind w:firstLine="397"/>
        <w:jc w:val="right"/>
        <w:rPr>
          <w:sz w:val="28"/>
          <w:szCs w:val="28"/>
        </w:rPr>
      </w:pPr>
      <w:r w:rsidRPr="00E30058">
        <w:rPr>
          <w:sz w:val="28"/>
          <w:szCs w:val="28"/>
        </w:rPr>
        <w:t>Таблица</w:t>
      </w:r>
      <w:r w:rsidR="004F22CD">
        <w:rPr>
          <w:sz w:val="28"/>
          <w:szCs w:val="28"/>
        </w:rPr>
        <w:t xml:space="preserve"> 12</w:t>
      </w:r>
      <w:r w:rsidRPr="00E300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</w:t>
      </w:r>
    </w:p>
    <w:p w:rsidR="00173BE2" w:rsidRDefault="00173BE2" w:rsidP="00E305A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Уровни эффективности</w:t>
      </w:r>
    </w:p>
    <w:p w:rsidR="002B3BF0" w:rsidRDefault="002B3BF0" w:rsidP="002B3BF0">
      <w:pPr>
        <w:spacing w:line="276" w:lineRule="auto"/>
        <w:ind w:firstLine="397"/>
        <w:jc w:val="center"/>
        <w:rPr>
          <w:sz w:val="28"/>
          <w:szCs w:val="28"/>
        </w:rPr>
      </w:pPr>
      <w:r w:rsidRPr="00E30058">
        <w:rPr>
          <w:sz w:val="28"/>
          <w:szCs w:val="28"/>
        </w:rPr>
        <w:t>социально-психологических показателей реабилитации</w:t>
      </w:r>
    </w:p>
    <w:p w:rsidR="00173BE2" w:rsidRPr="00E30058" w:rsidRDefault="00173BE2" w:rsidP="002B3BF0">
      <w:pPr>
        <w:spacing w:line="276" w:lineRule="auto"/>
        <w:ind w:firstLine="397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7"/>
        <w:gridCol w:w="1394"/>
      </w:tblGrid>
      <w:tr w:rsidR="002B3BF0" w:rsidRPr="00E30058" w:rsidTr="004C6E64">
        <w:trPr>
          <w:jc w:val="center"/>
        </w:trPr>
        <w:tc>
          <w:tcPr>
            <w:tcW w:w="7917" w:type="dxa"/>
          </w:tcPr>
          <w:p w:rsidR="002B3BF0" w:rsidRPr="00B42728" w:rsidRDefault="002B3BF0" w:rsidP="004C6E64">
            <w:pPr>
              <w:jc w:val="center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Уровни эффективности</w:t>
            </w:r>
          </w:p>
        </w:tc>
        <w:tc>
          <w:tcPr>
            <w:tcW w:w="1394" w:type="dxa"/>
          </w:tcPr>
          <w:p w:rsidR="002B3BF0" w:rsidRPr="00B42728" w:rsidRDefault="002B3BF0" w:rsidP="004C6E64">
            <w:pPr>
              <w:jc w:val="center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Баллы</w:t>
            </w:r>
          </w:p>
        </w:tc>
      </w:tr>
      <w:tr w:rsidR="002B3BF0" w:rsidRPr="00E30058" w:rsidTr="004C6E64">
        <w:trPr>
          <w:jc w:val="center"/>
        </w:trPr>
        <w:tc>
          <w:tcPr>
            <w:tcW w:w="7917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Отрицательный уровень. Ухудшение общего психического состояния ребенка, повышение уровня тревожности, агрессивности, конфликтности, отрицательный статус ребенка в группе, плаксивость, плохое настроение, замкнутость.</w:t>
            </w:r>
          </w:p>
        </w:tc>
        <w:tc>
          <w:tcPr>
            <w:tcW w:w="1394" w:type="dxa"/>
          </w:tcPr>
          <w:p w:rsidR="002B3BF0" w:rsidRPr="00B42728" w:rsidRDefault="002B3BF0" w:rsidP="004C6E64">
            <w:pPr>
              <w:jc w:val="center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1-10</w:t>
            </w:r>
          </w:p>
        </w:tc>
      </w:tr>
      <w:tr w:rsidR="002B3BF0" w:rsidRPr="00E30058" w:rsidTr="004C6E64">
        <w:trPr>
          <w:jc w:val="center"/>
        </w:trPr>
        <w:tc>
          <w:tcPr>
            <w:tcW w:w="7917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 xml:space="preserve">Нулевой уровень. Отсутствие положительной динамики, психологическое состояние ребенка остается на прежнем уровне, без изменений. </w:t>
            </w:r>
          </w:p>
        </w:tc>
        <w:tc>
          <w:tcPr>
            <w:tcW w:w="1394" w:type="dxa"/>
          </w:tcPr>
          <w:p w:rsidR="002B3BF0" w:rsidRPr="00B42728" w:rsidRDefault="002B3BF0" w:rsidP="004C6E64">
            <w:pPr>
              <w:jc w:val="center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11-20</w:t>
            </w:r>
          </w:p>
        </w:tc>
      </w:tr>
      <w:tr w:rsidR="002B3BF0" w:rsidRPr="00E30058" w:rsidTr="004C6E64">
        <w:trPr>
          <w:jc w:val="center"/>
        </w:trPr>
        <w:tc>
          <w:tcPr>
            <w:tcW w:w="7917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lastRenderedPageBreak/>
              <w:t>Положительный уровень. Отмечается положительный фон в  эмоциональном состоянии, наблюдается снижение психоэмоционального напряжения, повышение уровня развития коммуникативных способностей.</w:t>
            </w:r>
          </w:p>
        </w:tc>
        <w:tc>
          <w:tcPr>
            <w:tcW w:w="1394" w:type="dxa"/>
          </w:tcPr>
          <w:p w:rsidR="002B3BF0" w:rsidRPr="00B42728" w:rsidRDefault="002B3BF0" w:rsidP="004C6E64">
            <w:pPr>
              <w:jc w:val="center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21-30</w:t>
            </w:r>
          </w:p>
        </w:tc>
      </w:tr>
      <w:tr w:rsidR="002B3BF0" w:rsidRPr="00E30058" w:rsidTr="004C6E64">
        <w:trPr>
          <w:jc w:val="center"/>
        </w:trPr>
        <w:tc>
          <w:tcPr>
            <w:tcW w:w="7917" w:type="dxa"/>
          </w:tcPr>
          <w:p w:rsidR="002B3BF0" w:rsidRPr="00B42728" w:rsidRDefault="002B3BF0" w:rsidP="004C6E64">
            <w:pPr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Положительный скачкообразный уровень. Быстрые и резкие положительные изменения общего психологического состояния ребенка и поведения.</w:t>
            </w:r>
          </w:p>
        </w:tc>
        <w:tc>
          <w:tcPr>
            <w:tcW w:w="1394" w:type="dxa"/>
          </w:tcPr>
          <w:p w:rsidR="002B3BF0" w:rsidRPr="00B42728" w:rsidRDefault="002B3BF0" w:rsidP="004C6E64">
            <w:pPr>
              <w:jc w:val="center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31-40</w:t>
            </w:r>
          </w:p>
        </w:tc>
      </w:tr>
    </w:tbl>
    <w:p w:rsidR="002B3BF0" w:rsidRPr="00E30058" w:rsidRDefault="002B3BF0" w:rsidP="002B3BF0">
      <w:pPr>
        <w:spacing w:line="276" w:lineRule="auto"/>
        <w:ind w:firstLine="397"/>
        <w:jc w:val="both"/>
        <w:rPr>
          <w:i/>
          <w:iCs/>
          <w:sz w:val="28"/>
          <w:szCs w:val="28"/>
        </w:rPr>
      </w:pPr>
    </w:p>
    <w:p w:rsidR="002B3BF0" w:rsidRPr="00173BE2" w:rsidRDefault="002B3BF0" w:rsidP="002B3BF0">
      <w:pPr>
        <w:spacing w:line="276" w:lineRule="auto"/>
        <w:ind w:firstLine="397"/>
        <w:jc w:val="both"/>
        <w:rPr>
          <w:b/>
          <w:i/>
          <w:iCs/>
          <w:sz w:val="28"/>
          <w:szCs w:val="28"/>
        </w:rPr>
      </w:pPr>
      <w:r w:rsidRPr="00173BE2">
        <w:rPr>
          <w:b/>
          <w:i/>
          <w:iCs/>
          <w:sz w:val="28"/>
          <w:szCs w:val="28"/>
        </w:rPr>
        <w:t>3. Социально-педагогическое направление.</w:t>
      </w:r>
    </w:p>
    <w:p w:rsidR="002B3BF0" w:rsidRPr="00E30058" w:rsidRDefault="002B3BF0" w:rsidP="002B3BF0">
      <w:pPr>
        <w:spacing w:line="276" w:lineRule="auto"/>
        <w:ind w:firstLine="397"/>
        <w:jc w:val="both"/>
        <w:rPr>
          <w:sz w:val="28"/>
          <w:szCs w:val="28"/>
        </w:rPr>
      </w:pPr>
      <w:r w:rsidRPr="00E30058">
        <w:rPr>
          <w:sz w:val="28"/>
          <w:szCs w:val="28"/>
        </w:rPr>
        <w:t>Социальный педагог</w:t>
      </w:r>
      <w:r w:rsidRPr="00E30058">
        <w:rPr>
          <w:i/>
          <w:iCs/>
          <w:sz w:val="28"/>
          <w:szCs w:val="28"/>
        </w:rPr>
        <w:t xml:space="preserve"> оценивает</w:t>
      </w:r>
      <w:r w:rsidRPr="00E30058">
        <w:rPr>
          <w:sz w:val="28"/>
          <w:szCs w:val="28"/>
        </w:rPr>
        <w:t xml:space="preserve"> особенности взаимоотношения ребенка в группе, социальную адаптацию, стиль воспитания в семье, выявляет интересы и склонности в сфере профессиональной деятельности, уровень развития творческих способностей и навыков эмоциональной </w:t>
      </w:r>
      <w:proofErr w:type="spellStart"/>
      <w:r w:rsidRPr="00E30058">
        <w:rPr>
          <w:sz w:val="28"/>
          <w:szCs w:val="28"/>
        </w:rPr>
        <w:t>саморегуляции</w:t>
      </w:r>
      <w:proofErr w:type="spellEnd"/>
      <w:r w:rsidRPr="00E30058">
        <w:rPr>
          <w:sz w:val="28"/>
          <w:szCs w:val="28"/>
        </w:rPr>
        <w:t>, проступки и поступки.</w:t>
      </w:r>
    </w:p>
    <w:p w:rsidR="002B3BF0" w:rsidRDefault="002B3BF0" w:rsidP="007B498F">
      <w:pPr>
        <w:spacing w:line="276" w:lineRule="auto"/>
        <w:ind w:firstLine="397"/>
        <w:jc w:val="both"/>
        <w:rPr>
          <w:sz w:val="28"/>
          <w:szCs w:val="28"/>
        </w:rPr>
      </w:pPr>
      <w:r w:rsidRPr="00E30058">
        <w:rPr>
          <w:sz w:val="28"/>
          <w:szCs w:val="28"/>
        </w:rPr>
        <w:t xml:space="preserve">Методы оценки социально-педагогической эффективности: тестирование опросник ДДО, «Будь готов!», тест креативности </w:t>
      </w:r>
      <w:proofErr w:type="spellStart"/>
      <w:r w:rsidRPr="00E30058">
        <w:rPr>
          <w:sz w:val="28"/>
          <w:szCs w:val="28"/>
        </w:rPr>
        <w:t>Торранса</w:t>
      </w:r>
      <w:proofErr w:type="spellEnd"/>
      <w:r w:rsidRPr="00E30058">
        <w:rPr>
          <w:sz w:val="28"/>
          <w:szCs w:val="28"/>
        </w:rPr>
        <w:t xml:space="preserve">, карта наблюдений </w:t>
      </w:r>
      <w:proofErr w:type="spellStart"/>
      <w:r w:rsidRPr="00E30058">
        <w:rPr>
          <w:sz w:val="28"/>
          <w:szCs w:val="28"/>
        </w:rPr>
        <w:t>Стотта</w:t>
      </w:r>
      <w:proofErr w:type="spellEnd"/>
      <w:r w:rsidRPr="00E30058">
        <w:rPr>
          <w:sz w:val="28"/>
          <w:szCs w:val="28"/>
        </w:rPr>
        <w:t>, сетевая карта, проективная методика «Рисунок семьи»</w:t>
      </w:r>
      <w:r w:rsidR="007B498F">
        <w:rPr>
          <w:sz w:val="28"/>
          <w:szCs w:val="28"/>
        </w:rPr>
        <w:t xml:space="preserve"> (Табл.</w:t>
      </w:r>
      <w:r w:rsidR="004F22CD">
        <w:rPr>
          <w:sz w:val="28"/>
          <w:szCs w:val="28"/>
        </w:rPr>
        <w:t>13</w:t>
      </w:r>
      <w:r w:rsidR="007B498F">
        <w:rPr>
          <w:sz w:val="28"/>
          <w:szCs w:val="28"/>
        </w:rPr>
        <w:t>)</w:t>
      </w:r>
      <w:r w:rsidRPr="00E30058">
        <w:rPr>
          <w:sz w:val="28"/>
          <w:szCs w:val="28"/>
        </w:rPr>
        <w:t>.</w:t>
      </w:r>
    </w:p>
    <w:p w:rsidR="00173BE2" w:rsidRDefault="00173BE2" w:rsidP="002B3BF0">
      <w:pPr>
        <w:spacing w:line="276" w:lineRule="auto"/>
        <w:ind w:firstLine="397"/>
        <w:jc w:val="right"/>
        <w:rPr>
          <w:sz w:val="28"/>
          <w:szCs w:val="28"/>
        </w:rPr>
      </w:pPr>
    </w:p>
    <w:p w:rsidR="002B3BF0" w:rsidRDefault="002B3BF0" w:rsidP="002B3BF0">
      <w:pPr>
        <w:spacing w:line="276" w:lineRule="auto"/>
        <w:ind w:firstLine="397"/>
        <w:jc w:val="right"/>
        <w:rPr>
          <w:sz w:val="28"/>
          <w:szCs w:val="28"/>
        </w:rPr>
      </w:pPr>
      <w:r w:rsidRPr="00E30058">
        <w:rPr>
          <w:sz w:val="28"/>
          <w:szCs w:val="28"/>
        </w:rPr>
        <w:t xml:space="preserve">Таблица </w:t>
      </w:r>
      <w:r w:rsidR="004F22CD">
        <w:rPr>
          <w:sz w:val="28"/>
          <w:szCs w:val="28"/>
        </w:rPr>
        <w:t>13</w:t>
      </w:r>
      <w:r>
        <w:rPr>
          <w:sz w:val="28"/>
          <w:szCs w:val="28"/>
        </w:rPr>
        <w:t>.</w:t>
      </w:r>
    </w:p>
    <w:p w:rsidR="00173BE2" w:rsidRDefault="002B3BF0" w:rsidP="00603DFF">
      <w:pPr>
        <w:spacing w:line="276" w:lineRule="auto"/>
        <w:jc w:val="center"/>
        <w:rPr>
          <w:sz w:val="28"/>
          <w:szCs w:val="28"/>
        </w:rPr>
      </w:pPr>
      <w:r w:rsidRPr="00E30058">
        <w:rPr>
          <w:sz w:val="28"/>
          <w:szCs w:val="28"/>
        </w:rPr>
        <w:t>Уровни эффективн</w:t>
      </w:r>
      <w:r w:rsidR="00173BE2">
        <w:rPr>
          <w:sz w:val="28"/>
          <w:szCs w:val="28"/>
        </w:rPr>
        <w:t>ости</w:t>
      </w:r>
    </w:p>
    <w:p w:rsidR="002B3BF0" w:rsidRDefault="002B3BF0" w:rsidP="00603DFF">
      <w:pPr>
        <w:spacing w:line="276" w:lineRule="auto"/>
        <w:jc w:val="center"/>
        <w:rPr>
          <w:sz w:val="28"/>
          <w:szCs w:val="28"/>
        </w:rPr>
      </w:pPr>
      <w:r w:rsidRPr="00E30058">
        <w:rPr>
          <w:sz w:val="28"/>
          <w:szCs w:val="28"/>
        </w:rPr>
        <w:t>социально-педагогических показателей реабилитации</w:t>
      </w:r>
    </w:p>
    <w:p w:rsidR="00173BE2" w:rsidRPr="00E30058" w:rsidRDefault="00173BE2" w:rsidP="002B3BF0">
      <w:pPr>
        <w:spacing w:line="276" w:lineRule="auto"/>
        <w:ind w:firstLine="397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4"/>
        <w:gridCol w:w="1275"/>
      </w:tblGrid>
      <w:tr w:rsidR="002B3BF0" w:rsidRPr="00E30058" w:rsidTr="004C6E64">
        <w:trPr>
          <w:jc w:val="center"/>
        </w:trPr>
        <w:tc>
          <w:tcPr>
            <w:tcW w:w="8194" w:type="dxa"/>
          </w:tcPr>
          <w:p w:rsidR="002B3BF0" w:rsidRPr="00B42728" w:rsidRDefault="002B3BF0" w:rsidP="004C6E64">
            <w:pPr>
              <w:jc w:val="center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Уровни эффективности</w:t>
            </w:r>
          </w:p>
        </w:tc>
        <w:tc>
          <w:tcPr>
            <w:tcW w:w="1275" w:type="dxa"/>
          </w:tcPr>
          <w:p w:rsidR="002B3BF0" w:rsidRPr="00B42728" w:rsidRDefault="002B3BF0" w:rsidP="004C6E64">
            <w:pPr>
              <w:jc w:val="center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баллы</w:t>
            </w:r>
          </w:p>
        </w:tc>
      </w:tr>
      <w:tr w:rsidR="002B3BF0" w:rsidRPr="00E30058" w:rsidTr="004C6E64">
        <w:trPr>
          <w:jc w:val="center"/>
        </w:trPr>
        <w:tc>
          <w:tcPr>
            <w:tcW w:w="8194" w:type="dxa"/>
          </w:tcPr>
          <w:p w:rsidR="002B3BF0" w:rsidRPr="00B42728" w:rsidRDefault="002B3BF0" w:rsidP="004C6E64">
            <w:pPr>
              <w:jc w:val="both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 xml:space="preserve">Отрицательный уровень. Социально-психологическая </w:t>
            </w:r>
            <w:proofErr w:type="spellStart"/>
            <w:r w:rsidRPr="00B42728">
              <w:rPr>
                <w:sz w:val="24"/>
                <w:szCs w:val="24"/>
              </w:rPr>
              <w:t>дезадаптации</w:t>
            </w:r>
            <w:proofErr w:type="spellEnd"/>
            <w:r w:rsidRPr="00B42728">
              <w:rPr>
                <w:sz w:val="24"/>
                <w:szCs w:val="24"/>
              </w:rPr>
              <w:t xml:space="preserve"> ребенка в школе и в группе сверстников  (пропуск учебных занятий без уважительной причины, самовольные уходы из дома, воровство, бродяжничество, употребление ПАВ, конфликтность, правонарушения).</w:t>
            </w:r>
          </w:p>
        </w:tc>
        <w:tc>
          <w:tcPr>
            <w:tcW w:w="1275" w:type="dxa"/>
          </w:tcPr>
          <w:p w:rsidR="002B3BF0" w:rsidRPr="00B42728" w:rsidRDefault="002B3BF0" w:rsidP="004C6E64">
            <w:pPr>
              <w:jc w:val="center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1-10</w:t>
            </w:r>
          </w:p>
        </w:tc>
      </w:tr>
      <w:tr w:rsidR="002B3BF0" w:rsidRPr="00E30058" w:rsidTr="004C6E64">
        <w:trPr>
          <w:jc w:val="center"/>
        </w:trPr>
        <w:tc>
          <w:tcPr>
            <w:tcW w:w="8194" w:type="dxa"/>
          </w:tcPr>
          <w:p w:rsidR="002B3BF0" w:rsidRPr="00B42728" w:rsidRDefault="002B3BF0" w:rsidP="004C6E64">
            <w:pPr>
              <w:jc w:val="both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 xml:space="preserve">Нулевой уровень. Отсутствие положительной динамики в изменении поведения ребенка. </w:t>
            </w:r>
          </w:p>
        </w:tc>
        <w:tc>
          <w:tcPr>
            <w:tcW w:w="1275" w:type="dxa"/>
          </w:tcPr>
          <w:p w:rsidR="002B3BF0" w:rsidRPr="00B42728" w:rsidRDefault="002B3BF0" w:rsidP="004C6E64">
            <w:pPr>
              <w:jc w:val="center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11-20</w:t>
            </w:r>
          </w:p>
        </w:tc>
      </w:tr>
      <w:tr w:rsidR="002B3BF0" w:rsidRPr="00E30058" w:rsidTr="004C6E64">
        <w:trPr>
          <w:jc w:val="center"/>
        </w:trPr>
        <w:tc>
          <w:tcPr>
            <w:tcW w:w="8194" w:type="dxa"/>
          </w:tcPr>
          <w:p w:rsidR="002B3BF0" w:rsidRPr="00B42728" w:rsidRDefault="002B3BF0" w:rsidP="004C6E64">
            <w:pPr>
              <w:jc w:val="both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Положительный уровень. В поведении исчезают негативные реакции, повышается контактность в общении со сверстниками и самоконтроль в поведении.</w:t>
            </w:r>
          </w:p>
        </w:tc>
        <w:tc>
          <w:tcPr>
            <w:tcW w:w="1275" w:type="dxa"/>
          </w:tcPr>
          <w:p w:rsidR="002B3BF0" w:rsidRPr="00B42728" w:rsidRDefault="002B3BF0" w:rsidP="004C6E64">
            <w:pPr>
              <w:jc w:val="center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21-30</w:t>
            </w:r>
          </w:p>
        </w:tc>
      </w:tr>
      <w:tr w:rsidR="002B3BF0" w:rsidRPr="00E30058" w:rsidTr="004C6E64">
        <w:trPr>
          <w:jc w:val="center"/>
        </w:trPr>
        <w:tc>
          <w:tcPr>
            <w:tcW w:w="8194" w:type="dxa"/>
          </w:tcPr>
          <w:p w:rsidR="002B3BF0" w:rsidRPr="00B42728" w:rsidRDefault="002B3BF0" w:rsidP="004C6E64">
            <w:pPr>
              <w:jc w:val="both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Положительный скачкообразный уровень. Резкие и быстрые положительные изменения в адаптации, общем эмоциональном  состоянии и поведении.</w:t>
            </w:r>
          </w:p>
        </w:tc>
        <w:tc>
          <w:tcPr>
            <w:tcW w:w="1275" w:type="dxa"/>
          </w:tcPr>
          <w:p w:rsidR="002B3BF0" w:rsidRPr="00B42728" w:rsidRDefault="002B3BF0" w:rsidP="004C6E64">
            <w:pPr>
              <w:jc w:val="center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31-40</w:t>
            </w:r>
          </w:p>
        </w:tc>
      </w:tr>
    </w:tbl>
    <w:p w:rsidR="002B3BF0" w:rsidRPr="00E30058" w:rsidRDefault="002B3BF0" w:rsidP="002B3BF0">
      <w:pPr>
        <w:spacing w:line="276" w:lineRule="auto"/>
        <w:jc w:val="both"/>
        <w:rPr>
          <w:i/>
          <w:iCs/>
          <w:sz w:val="28"/>
          <w:szCs w:val="28"/>
        </w:rPr>
      </w:pPr>
    </w:p>
    <w:p w:rsidR="002B3BF0" w:rsidRPr="00E30058" w:rsidRDefault="002B3BF0" w:rsidP="002B3BF0">
      <w:pPr>
        <w:spacing w:line="276" w:lineRule="auto"/>
        <w:ind w:firstLine="397"/>
        <w:jc w:val="both"/>
        <w:rPr>
          <w:i/>
          <w:iCs/>
          <w:sz w:val="28"/>
          <w:szCs w:val="28"/>
        </w:rPr>
      </w:pPr>
      <w:r w:rsidRPr="00E30058">
        <w:rPr>
          <w:i/>
          <w:iCs/>
          <w:sz w:val="28"/>
          <w:szCs w:val="28"/>
        </w:rPr>
        <w:t>4. Воспитательное направление</w:t>
      </w:r>
    </w:p>
    <w:p w:rsidR="002B3BF0" w:rsidRDefault="002B3BF0" w:rsidP="002B3BF0">
      <w:pPr>
        <w:spacing w:line="276" w:lineRule="auto"/>
        <w:ind w:firstLine="397"/>
        <w:jc w:val="both"/>
        <w:rPr>
          <w:sz w:val="28"/>
          <w:szCs w:val="28"/>
        </w:rPr>
      </w:pPr>
      <w:r w:rsidRPr="00E30058">
        <w:rPr>
          <w:sz w:val="28"/>
          <w:szCs w:val="28"/>
        </w:rPr>
        <w:t>Воспитатель оценивает уровень развития культурно-гигиенических  навыков, самообслуживания, степень дисциплинированности и  воспитанности, направленность интересов, отношение к делу, к людям и к себе</w:t>
      </w:r>
      <w:r w:rsidR="004F22CD">
        <w:rPr>
          <w:sz w:val="28"/>
          <w:szCs w:val="28"/>
        </w:rPr>
        <w:t xml:space="preserve"> (Табл.14</w:t>
      </w:r>
      <w:r w:rsidR="007B498F">
        <w:rPr>
          <w:sz w:val="28"/>
          <w:szCs w:val="28"/>
        </w:rPr>
        <w:t>)</w:t>
      </w:r>
      <w:r w:rsidRPr="00E30058">
        <w:rPr>
          <w:sz w:val="28"/>
          <w:szCs w:val="28"/>
        </w:rPr>
        <w:t>.</w:t>
      </w:r>
    </w:p>
    <w:p w:rsidR="006C1AAF" w:rsidRDefault="006C1AAF" w:rsidP="002B3BF0">
      <w:pPr>
        <w:spacing w:line="276" w:lineRule="auto"/>
        <w:ind w:firstLine="397"/>
        <w:jc w:val="right"/>
        <w:rPr>
          <w:sz w:val="28"/>
          <w:szCs w:val="28"/>
        </w:rPr>
      </w:pPr>
    </w:p>
    <w:p w:rsidR="007C3871" w:rsidRDefault="007C387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B3BF0" w:rsidRDefault="002B3BF0" w:rsidP="002B3BF0">
      <w:pPr>
        <w:spacing w:line="276" w:lineRule="auto"/>
        <w:ind w:firstLine="397"/>
        <w:jc w:val="right"/>
        <w:rPr>
          <w:sz w:val="28"/>
          <w:szCs w:val="28"/>
        </w:rPr>
      </w:pPr>
      <w:r w:rsidRPr="00E30058">
        <w:rPr>
          <w:sz w:val="28"/>
          <w:szCs w:val="28"/>
        </w:rPr>
        <w:lastRenderedPageBreak/>
        <w:t xml:space="preserve">Таблица </w:t>
      </w:r>
      <w:r w:rsidR="004F22CD">
        <w:rPr>
          <w:sz w:val="28"/>
          <w:szCs w:val="28"/>
        </w:rPr>
        <w:t>14</w:t>
      </w:r>
      <w:r>
        <w:rPr>
          <w:sz w:val="28"/>
          <w:szCs w:val="28"/>
        </w:rPr>
        <w:t xml:space="preserve">. </w:t>
      </w:r>
    </w:p>
    <w:p w:rsidR="00AA6B65" w:rsidRDefault="002B3BF0" w:rsidP="00603DFF">
      <w:pPr>
        <w:spacing w:line="276" w:lineRule="auto"/>
        <w:jc w:val="center"/>
        <w:rPr>
          <w:sz w:val="28"/>
          <w:szCs w:val="28"/>
        </w:rPr>
      </w:pPr>
      <w:r w:rsidRPr="00E30058">
        <w:rPr>
          <w:sz w:val="28"/>
          <w:szCs w:val="28"/>
        </w:rPr>
        <w:t xml:space="preserve">Уровни эффективности реабилитации </w:t>
      </w:r>
      <w:r w:rsidR="00AA6B65">
        <w:rPr>
          <w:sz w:val="28"/>
          <w:szCs w:val="28"/>
        </w:rPr>
        <w:t>в аспекте</w:t>
      </w:r>
    </w:p>
    <w:p w:rsidR="002B3BF0" w:rsidRDefault="002B3BF0" w:rsidP="00603DFF">
      <w:pPr>
        <w:spacing w:line="276" w:lineRule="auto"/>
        <w:jc w:val="center"/>
        <w:rPr>
          <w:sz w:val="28"/>
          <w:szCs w:val="28"/>
        </w:rPr>
      </w:pPr>
      <w:r w:rsidRPr="00E30058">
        <w:rPr>
          <w:sz w:val="28"/>
          <w:szCs w:val="28"/>
        </w:rPr>
        <w:t>воспитательной работы</w:t>
      </w:r>
    </w:p>
    <w:p w:rsidR="006C1AAF" w:rsidRPr="00E30058" w:rsidRDefault="006C1AAF" w:rsidP="002B3BF0">
      <w:pPr>
        <w:spacing w:line="276" w:lineRule="auto"/>
        <w:ind w:firstLine="397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3"/>
        <w:gridCol w:w="1192"/>
      </w:tblGrid>
      <w:tr w:rsidR="002B3BF0" w:rsidRPr="00E30058" w:rsidTr="004C6E64">
        <w:trPr>
          <w:jc w:val="center"/>
        </w:trPr>
        <w:tc>
          <w:tcPr>
            <w:tcW w:w="8283" w:type="dxa"/>
          </w:tcPr>
          <w:p w:rsidR="002B3BF0" w:rsidRPr="00B42728" w:rsidRDefault="002B3BF0" w:rsidP="004C6E6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Уровни эффективности</w:t>
            </w:r>
          </w:p>
        </w:tc>
        <w:tc>
          <w:tcPr>
            <w:tcW w:w="1192" w:type="dxa"/>
          </w:tcPr>
          <w:p w:rsidR="002B3BF0" w:rsidRPr="00B42728" w:rsidRDefault="002B3BF0" w:rsidP="004C6E64">
            <w:pPr>
              <w:spacing w:line="276" w:lineRule="auto"/>
              <w:ind w:firstLine="27"/>
              <w:jc w:val="center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баллы</w:t>
            </w:r>
          </w:p>
        </w:tc>
      </w:tr>
      <w:tr w:rsidR="002B3BF0" w:rsidRPr="00E30058" w:rsidTr="004C6E64">
        <w:trPr>
          <w:jc w:val="center"/>
        </w:trPr>
        <w:tc>
          <w:tcPr>
            <w:tcW w:w="8283" w:type="dxa"/>
          </w:tcPr>
          <w:p w:rsidR="002B3BF0" w:rsidRPr="00B42728" w:rsidRDefault="002B3BF0" w:rsidP="004C6E64">
            <w:pPr>
              <w:jc w:val="both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 xml:space="preserve">Отрицательный уровень. Низкий уровень  развития культурно-гигиенических навыков, самообслуживания, дисциплинированности и воспитанности. Отсутствие интересов, досуг ребенка не организован, лень, безразличие, безволие,  грубость, неадекватное реагирование на критические замечания взрослых, конфликтные отношения со сверстниками.  </w:t>
            </w:r>
          </w:p>
        </w:tc>
        <w:tc>
          <w:tcPr>
            <w:tcW w:w="1192" w:type="dxa"/>
          </w:tcPr>
          <w:p w:rsidR="002B3BF0" w:rsidRPr="00B42728" w:rsidRDefault="002B3BF0" w:rsidP="004C6E64">
            <w:pPr>
              <w:jc w:val="center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1-10</w:t>
            </w:r>
          </w:p>
        </w:tc>
      </w:tr>
      <w:tr w:rsidR="002B3BF0" w:rsidRPr="00E30058" w:rsidTr="004C6E64">
        <w:trPr>
          <w:jc w:val="center"/>
        </w:trPr>
        <w:tc>
          <w:tcPr>
            <w:tcW w:w="8283" w:type="dxa"/>
          </w:tcPr>
          <w:p w:rsidR="002B3BF0" w:rsidRPr="00B42728" w:rsidRDefault="002B3BF0" w:rsidP="004C6E64">
            <w:pPr>
              <w:jc w:val="both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 xml:space="preserve">Нулевой уровень. Отсутствие положительной динамики. </w:t>
            </w:r>
          </w:p>
        </w:tc>
        <w:tc>
          <w:tcPr>
            <w:tcW w:w="1192" w:type="dxa"/>
          </w:tcPr>
          <w:p w:rsidR="002B3BF0" w:rsidRPr="00B42728" w:rsidRDefault="002B3BF0" w:rsidP="004C6E64">
            <w:pPr>
              <w:jc w:val="center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11-20</w:t>
            </w:r>
          </w:p>
        </w:tc>
      </w:tr>
      <w:tr w:rsidR="002B3BF0" w:rsidRPr="00E30058" w:rsidTr="004C6E64">
        <w:trPr>
          <w:jc w:val="center"/>
        </w:trPr>
        <w:tc>
          <w:tcPr>
            <w:tcW w:w="8283" w:type="dxa"/>
          </w:tcPr>
          <w:p w:rsidR="002B3BF0" w:rsidRPr="00B42728" w:rsidRDefault="002B3BF0" w:rsidP="004C6E64">
            <w:pPr>
              <w:jc w:val="both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Положительный уровень. Улучшение навыков самообслуживания, культурно-гигиенических навыков, дисциплинированности, воспитанности, появление устойчивых интересов, включение ребенка в досуговую деятельность, повышается контактность в общении со сверстниками и самоконтроль в поведении.</w:t>
            </w:r>
          </w:p>
        </w:tc>
        <w:tc>
          <w:tcPr>
            <w:tcW w:w="1192" w:type="dxa"/>
          </w:tcPr>
          <w:p w:rsidR="002B3BF0" w:rsidRPr="00B42728" w:rsidRDefault="002B3BF0" w:rsidP="004C6E64">
            <w:pPr>
              <w:jc w:val="center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21-30</w:t>
            </w:r>
          </w:p>
        </w:tc>
      </w:tr>
      <w:tr w:rsidR="002B3BF0" w:rsidRPr="00E30058" w:rsidTr="004C6E64">
        <w:trPr>
          <w:jc w:val="center"/>
        </w:trPr>
        <w:tc>
          <w:tcPr>
            <w:tcW w:w="8283" w:type="dxa"/>
          </w:tcPr>
          <w:p w:rsidR="002B3BF0" w:rsidRPr="00B42728" w:rsidRDefault="002B3BF0" w:rsidP="004C6E64">
            <w:pPr>
              <w:jc w:val="both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Положительный скачкообразный уровень. Быстрые и резкие положительные изменения общего состояния и поведения ребенка.</w:t>
            </w:r>
          </w:p>
        </w:tc>
        <w:tc>
          <w:tcPr>
            <w:tcW w:w="1192" w:type="dxa"/>
          </w:tcPr>
          <w:p w:rsidR="002B3BF0" w:rsidRPr="00B42728" w:rsidRDefault="002B3BF0" w:rsidP="004C6E64">
            <w:pPr>
              <w:jc w:val="center"/>
              <w:rPr>
                <w:sz w:val="24"/>
                <w:szCs w:val="24"/>
              </w:rPr>
            </w:pPr>
            <w:r w:rsidRPr="00B42728">
              <w:rPr>
                <w:sz w:val="24"/>
                <w:szCs w:val="24"/>
              </w:rPr>
              <w:t>31-40</w:t>
            </w:r>
          </w:p>
        </w:tc>
      </w:tr>
    </w:tbl>
    <w:p w:rsidR="002B3BF0" w:rsidRDefault="002B3BF0" w:rsidP="002B3BF0">
      <w:pPr>
        <w:spacing w:line="276" w:lineRule="auto"/>
        <w:jc w:val="both"/>
        <w:rPr>
          <w:sz w:val="28"/>
          <w:szCs w:val="28"/>
        </w:rPr>
      </w:pPr>
    </w:p>
    <w:p w:rsidR="002B3BF0" w:rsidRPr="00E30058" w:rsidRDefault="002B3BF0" w:rsidP="002B3BF0">
      <w:pPr>
        <w:spacing w:line="276" w:lineRule="auto"/>
        <w:ind w:firstLine="397"/>
        <w:jc w:val="both"/>
        <w:rPr>
          <w:sz w:val="28"/>
          <w:szCs w:val="28"/>
        </w:rPr>
      </w:pPr>
      <w:r w:rsidRPr="00E30058">
        <w:rPr>
          <w:sz w:val="28"/>
          <w:szCs w:val="28"/>
        </w:rPr>
        <w:t>Оценка осуществляется в ходе наблюдения поведения ребенка в культурно-массовых мероприятиях (экскурсия, дискуссия, диспут, час об</w:t>
      </w:r>
      <w:r>
        <w:rPr>
          <w:sz w:val="28"/>
          <w:szCs w:val="28"/>
        </w:rPr>
        <w:t xml:space="preserve">щения), в столовой, в спальне. </w:t>
      </w:r>
      <w:r w:rsidRPr="00E30058">
        <w:rPr>
          <w:sz w:val="28"/>
          <w:szCs w:val="28"/>
        </w:rPr>
        <w:t xml:space="preserve">На </w:t>
      </w:r>
      <w:proofErr w:type="gramStart"/>
      <w:r w:rsidRPr="00E30058">
        <w:rPr>
          <w:sz w:val="28"/>
          <w:szCs w:val="28"/>
        </w:rPr>
        <w:t>заключительном</w:t>
      </w:r>
      <w:proofErr w:type="gramEnd"/>
      <w:r w:rsidRPr="00E30058">
        <w:rPr>
          <w:sz w:val="28"/>
          <w:szCs w:val="28"/>
        </w:rPr>
        <w:t xml:space="preserve"> МППК суммируются все полученные результаты по четырем направлениям</w:t>
      </w:r>
      <w:r>
        <w:rPr>
          <w:sz w:val="28"/>
          <w:szCs w:val="28"/>
        </w:rPr>
        <w:t>,</w:t>
      </w:r>
      <w:r w:rsidRPr="00E30058">
        <w:rPr>
          <w:sz w:val="28"/>
          <w:szCs w:val="28"/>
        </w:rPr>
        <w:t xml:space="preserve"> и определяется уровень эффективности реабилитационной программы.</w:t>
      </w:r>
    </w:p>
    <w:p w:rsidR="002B3BF0" w:rsidRDefault="002B3BF0" w:rsidP="002B3BF0">
      <w:pPr>
        <w:spacing w:line="276" w:lineRule="auto"/>
        <w:ind w:firstLine="397"/>
        <w:jc w:val="both"/>
        <w:rPr>
          <w:sz w:val="28"/>
          <w:szCs w:val="28"/>
        </w:rPr>
      </w:pPr>
      <w:r w:rsidRPr="00E30058">
        <w:rPr>
          <w:sz w:val="28"/>
          <w:szCs w:val="28"/>
        </w:rPr>
        <w:t xml:space="preserve">После МППК оформляются рекомендации на </w:t>
      </w:r>
      <w:proofErr w:type="spellStart"/>
      <w:r w:rsidRPr="00E30058">
        <w:rPr>
          <w:sz w:val="28"/>
          <w:szCs w:val="28"/>
        </w:rPr>
        <w:t>постреабилитационный</w:t>
      </w:r>
      <w:proofErr w:type="spellEnd"/>
      <w:r w:rsidRPr="00E30058">
        <w:rPr>
          <w:sz w:val="28"/>
          <w:szCs w:val="28"/>
        </w:rPr>
        <w:t xml:space="preserve"> период.</w:t>
      </w:r>
    </w:p>
    <w:p w:rsidR="00D37943" w:rsidRDefault="00D37943" w:rsidP="002B3BF0">
      <w:pPr>
        <w:spacing w:line="276" w:lineRule="auto"/>
        <w:ind w:firstLine="397"/>
        <w:jc w:val="both"/>
        <w:rPr>
          <w:sz w:val="28"/>
          <w:szCs w:val="28"/>
        </w:rPr>
      </w:pPr>
    </w:p>
    <w:p w:rsidR="00D37943" w:rsidRDefault="00D37943" w:rsidP="002B3BF0">
      <w:pPr>
        <w:spacing w:line="276" w:lineRule="auto"/>
        <w:ind w:firstLine="397"/>
        <w:jc w:val="both"/>
        <w:rPr>
          <w:sz w:val="28"/>
          <w:szCs w:val="28"/>
        </w:rPr>
      </w:pPr>
    </w:p>
    <w:p w:rsidR="00D37943" w:rsidRDefault="00D37943" w:rsidP="002B3BF0">
      <w:pPr>
        <w:spacing w:line="276" w:lineRule="auto"/>
        <w:ind w:firstLine="397"/>
        <w:jc w:val="both"/>
        <w:rPr>
          <w:sz w:val="28"/>
          <w:szCs w:val="28"/>
        </w:rPr>
      </w:pPr>
    </w:p>
    <w:p w:rsidR="00D37943" w:rsidRDefault="00D37943" w:rsidP="002B3BF0">
      <w:pPr>
        <w:spacing w:line="276" w:lineRule="auto"/>
        <w:ind w:firstLine="397"/>
        <w:jc w:val="both"/>
        <w:rPr>
          <w:sz w:val="28"/>
          <w:szCs w:val="28"/>
        </w:rPr>
      </w:pPr>
    </w:p>
    <w:p w:rsidR="00D37943" w:rsidRDefault="00D37943" w:rsidP="002B3BF0">
      <w:pPr>
        <w:spacing w:line="276" w:lineRule="auto"/>
        <w:ind w:firstLine="397"/>
        <w:jc w:val="both"/>
        <w:rPr>
          <w:sz w:val="28"/>
          <w:szCs w:val="28"/>
        </w:rPr>
      </w:pPr>
    </w:p>
    <w:p w:rsidR="00474E16" w:rsidRDefault="00474E16" w:rsidP="009B627E">
      <w:pPr>
        <w:jc w:val="both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474E16" w:rsidRPr="00EB4DB9" w:rsidRDefault="00474E16">
      <w:pPr>
        <w:rPr>
          <w:sz w:val="24"/>
          <w:szCs w:val="24"/>
        </w:rPr>
      </w:pPr>
    </w:p>
    <w:sectPr w:rsidR="00474E16" w:rsidRPr="00EB4DB9" w:rsidSect="0098228E">
      <w:footerReference w:type="default" r:id="rId16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869" w:rsidRDefault="00896869" w:rsidP="006D4512">
      <w:r>
        <w:separator/>
      </w:r>
    </w:p>
  </w:endnote>
  <w:endnote w:type="continuationSeparator" w:id="0">
    <w:p w:rsidR="00896869" w:rsidRDefault="00896869" w:rsidP="006D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974766"/>
      <w:docPartObj>
        <w:docPartGallery w:val="Page Numbers (Bottom of Page)"/>
        <w:docPartUnique/>
      </w:docPartObj>
    </w:sdtPr>
    <w:sdtEndPr/>
    <w:sdtContent>
      <w:p w:rsidR="00235EF2" w:rsidRDefault="00235EF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648">
          <w:rPr>
            <w:noProof/>
          </w:rPr>
          <w:t>6</w:t>
        </w:r>
        <w:r>
          <w:fldChar w:fldCharType="end"/>
        </w:r>
      </w:p>
    </w:sdtContent>
  </w:sdt>
  <w:p w:rsidR="00235EF2" w:rsidRDefault="00235E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869" w:rsidRDefault="00896869" w:rsidP="006D4512">
      <w:r>
        <w:separator/>
      </w:r>
    </w:p>
  </w:footnote>
  <w:footnote w:type="continuationSeparator" w:id="0">
    <w:p w:rsidR="00896869" w:rsidRDefault="00896869" w:rsidP="006D4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F5"/>
    <w:multiLevelType w:val="multilevel"/>
    <w:tmpl w:val="A0E862B8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♦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♦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♦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♦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♦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♦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♦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♦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29C3BD7"/>
    <w:multiLevelType w:val="multilevel"/>
    <w:tmpl w:val="22603D82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 w:val="0"/>
      </w:rPr>
    </w:lvl>
  </w:abstractNum>
  <w:abstractNum w:abstractNumId="2">
    <w:nsid w:val="03591BA4"/>
    <w:multiLevelType w:val="hybridMultilevel"/>
    <w:tmpl w:val="29283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352F5"/>
    <w:multiLevelType w:val="hybridMultilevel"/>
    <w:tmpl w:val="6CB26D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707D50"/>
    <w:multiLevelType w:val="hybridMultilevel"/>
    <w:tmpl w:val="7B48E5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B7587"/>
    <w:multiLevelType w:val="multilevel"/>
    <w:tmpl w:val="3840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0D104F41"/>
    <w:multiLevelType w:val="multilevel"/>
    <w:tmpl w:val="1414B160"/>
    <w:numStyleLink w:val="a"/>
  </w:abstractNum>
  <w:abstractNum w:abstractNumId="7">
    <w:nsid w:val="0E336A07"/>
    <w:multiLevelType w:val="multilevel"/>
    <w:tmpl w:val="A3B4D6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0F962BF8"/>
    <w:multiLevelType w:val="multilevel"/>
    <w:tmpl w:val="EA8C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1BF6F55"/>
    <w:multiLevelType w:val="multilevel"/>
    <w:tmpl w:val="FF0E56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3"/>
        </w:tabs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3"/>
        </w:tabs>
        <w:ind w:left="2443" w:hanging="2160"/>
      </w:pPr>
      <w:rPr>
        <w:rFonts w:hint="default"/>
      </w:rPr>
    </w:lvl>
  </w:abstractNum>
  <w:abstractNum w:abstractNumId="10">
    <w:nsid w:val="161C6E5E"/>
    <w:multiLevelType w:val="hybridMultilevel"/>
    <w:tmpl w:val="95CAE7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8510288"/>
    <w:multiLevelType w:val="hybridMultilevel"/>
    <w:tmpl w:val="A5ECE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6F1079"/>
    <w:multiLevelType w:val="multilevel"/>
    <w:tmpl w:val="244026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>
    <w:nsid w:val="1A0615E6"/>
    <w:multiLevelType w:val="multilevel"/>
    <w:tmpl w:val="9DB822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1A5F76C3"/>
    <w:multiLevelType w:val="hybridMultilevel"/>
    <w:tmpl w:val="B3E03D46"/>
    <w:lvl w:ilvl="0" w:tplc="5FE41B5E">
      <w:start w:val="16"/>
      <w:numFmt w:val="bullet"/>
      <w:lvlText w:val=""/>
      <w:lvlJc w:val="left"/>
      <w:pPr>
        <w:tabs>
          <w:tab w:val="num" w:pos="1819"/>
        </w:tabs>
        <w:ind w:left="1819" w:hanging="1110"/>
      </w:pPr>
      <w:rPr>
        <w:rFonts w:ascii="Wingdings" w:eastAsia="Times New Roman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523D17"/>
    <w:multiLevelType w:val="hybridMultilevel"/>
    <w:tmpl w:val="C3EA7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B827E27"/>
    <w:multiLevelType w:val="hybridMultilevel"/>
    <w:tmpl w:val="E1C28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B53838"/>
    <w:multiLevelType w:val="multilevel"/>
    <w:tmpl w:val="1414B160"/>
    <w:styleLink w:val="a"/>
    <w:lvl w:ilvl="0">
      <w:start w:val="1"/>
      <w:numFmt w:val="decimal"/>
      <w:lvlText w:val="%1."/>
      <w:lvlJc w:val="left"/>
      <w:pPr>
        <w:tabs>
          <w:tab w:val="num" w:pos="1077"/>
        </w:tabs>
        <w:ind w:firstLine="737"/>
      </w:pPr>
      <w:rPr>
        <w:rFonts w:ascii="Times New Roman" w:hAnsi="Times New Roman" w:cs="Times New Roman"/>
        <w:spacing w:val="2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1F82757E"/>
    <w:multiLevelType w:val="hybridMultilevel"/>
    <w:tmpl w:val="1B0C0BEA"/>
    <w:lvl w:ilvl="0" w:tplc="2B105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8E7BF8"/>
    <w:multiLevelType w:val="multilevel"/>
    <w:tmpl w:val="7D26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271F7D7A"/>
    <w:multiLevelType w:val="multilevel"/>
    <w:tmpl w:val="655E65B6"/>
    <w:numStyleLink w:val="a0"/>
  </w:abstractNum>
  <w:abstractNum w:abstractNumId="21">
    <w:nsid w:val="27A50CAF"/>
    <w:multiLevelType w:val="hybridMultilevel"/>
    <w:tmpl w:val="808CE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6C5C2">
      <w:numFmt w:val="bullet"/>
      <w:lvlText w:val="­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9556EFD"/>
    <w:multiLevelType w:val="multilevel"/>
    <w:tmpl w:val="54CE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29D87AE2"/>
    <w:multiLevelType w:val="multilevel"/>
    <w:tmpl w:val="FCDE6E9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</w:rPr>
    </w:lvl>
  </w:abstractNum>
  <w:abstractNum w:abstractNumId="24">
    <w:nsid w:val="2A745B7C"/>
    <w:multiLevelType w:val="multilevel"/>
    <w:tmpl w:val="E6ECAAF0"/>
    <w:lvl w:ilvl="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5">
    <w:nsid w:val="2ACE6021"/>
    <w:multiLevelType w:val="multilevel"/>
    <w:tmpl w:val="7B248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B19227D"/>
    <w:multiLevelType w:val="hybridMultilevel"/>
    <w:tmpl w:val="3976EB4C"/>
    <w:lvl w:ilvl="0" w:tplc="61C8AF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8B26C2"/>
    <w:multiLevelType w:val="hybridMultilevel"/>
    <w:tmpl w:val="B9265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87639D"/>
    <w:multiLevelType w:val="hybridMultilevel"/>
    <w:tmpl w:val="7FA44EF6"/>
    <w:lvl w:ilvl="0" w:tplc="E02EC7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2DBB09F3"/>
    <w:multiLevelType w:val="multilevel"/>
    <w:tmpl w:val="BD6ED3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3"/>
        </w:tabs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3"/>
        </w:tabs>
        <w:ind w:left="2443" w:hanging="2160"/>
      </w:pPr>
      <w:rPr>
        <w:rFonts w:hint="default"/>
      </w:rPr>
    </w:lvl>
  </w:abstractNum>
  <w:abstractNum w:abstractNumId="30">
    <w:nsid w:val="329238DE"/>
    <w:multiLevelType w:val="hybridMultilevel"/>
    <w:tmpl w:val="AF18C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2A36113"/>
    <w:multiLevelType w:val="hybridMultilevel"/>
    <w:tmpl w:val="DE76D8D8"/>
    <w:lvl w:ilvl="0" w:tplc="B16C0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FB009C"/>
    <w:multiLevelType w:val="hybridMultilevel"/>
    <w:tmpl w:val="EB363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3310EAD"/>
    <w:multiLevelType w:val="multilevel"/>
    <w:tmpl w:val="7B248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34A5268"/>
    <w:multiLevelType w:val="multilevel"/>
    <w:tmpl w:val="655E65B6"/>
    <w:styleLink w:val="a0"/>
    <w:lvl w:ilvl="0">
      <w:start w:val="1"/>
      <w:numFmt w:val="bullet"/>
      <w:lvlText w:val="–"/>
      <w:lvlJc w:val="left"/>
      <w:pPr>
        <w:tabs>
          <w:tab w:val="num" w:pos="1077"/>
        </w:tabs>
        <w:ind w:firstLine="737"/>
      </w:pPr>
      <w:rPr>
        <w:rFonts w:ascii="Times New Roman" w:hAnsi="Times New Roman" w:cs="Times New Roman"/>
        <w:spacing w:val="2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5">
    <w:nsid w:val="3DB50569"/>
    <w:multiLevelType w:val="hybridMultilevel"/>
    <w:tmpl w:val="13F86F26"/>
    <w:lvl w:ilvl="0" w:tplc="0C00BBB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5BD145C"/>
    <w:multiLevelType w:val="multilevel"/>
    <w:tmpl w:val="77C2B556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37">
    <w:nsid w:val="46D04A3D"/>
    <w:multiLevelType w:val="multilevel"/>
    <w:tmpl w:val="972CD6AC"/>
    <w:lvl w:ilvl="0">
      <w:start w:val="25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38">
    <w:nsid w:val="4A9F7DB9"/>
    <w:multiLevelType w:val="multilevel"/>
    <w:tmpl w:val="038EBBF4"/>
    <w:lvl w:ilvl="0">
      <w:start w:val="3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34"/>
        </w:tabs>
        <w:ind w:left="163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8"/>
        </w:tabs>
        <w:ind w:left="29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97"/>
        </w:tabs>
        <w:ind w:left="44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36"/>
        </w:tabs>
        <w:ind w:left="5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35"/>
        </w:tabs>
        <w:ind w:left="7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74"/>
        </w:tabs>
        <w:ind w:left="82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73"/>
        </w:tabs>
        <w:ind w:left="97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72"/>
        </w:tabs>
        <w:ind w:left="11272" w:hanging="2160"/>
      </w:pPr>
      <w:rPr>
        <w:rFonts w:hint="default"/>
      </w:rPr>
    </w:lvl>
  </w:abstractNum>
  <w:abstractNum w:abstractNumId="39">
    <w:nsid w:val="4BF8266B"/>
    <w:multiLevelType w:val="hybridMultilevel"/>
    <w:tmpl w:val="139CB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11739B"/>
    <w:multiLevelType w:val="hybridMultilevel"/>
    <w:tmpl w:val="5352055A"/>
    <w:lvl w:ilvl="0" w:tplc="BF2EFBD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41">
    <w:nsid w:val="4E851A86"/>
    <w:multiLevelType w:val="multilevel"/>
    <w:tmpl w:val="5E2897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>
    <w:nsid w:val="4EBF29BD"/>
    <w:multiLevelType w:val="hybridMultilevel"/>
    <w:tmpl w:val="F8B00B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50E11AE4"/>
    <w:multiLevelType w:val="multilevel"/>
    <w:tmpl w:val="A95CD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56F3A38"/>
    <w:multiLevelType w:val="hybridMultilevel"/>
    <w:tmpl w:val="40209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6392144"/>
    <w:multiLevelType w:val="multilevel"/>
    <w:tmpl w:val="E6EA41F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57540082"/>
    <w:multiLevelType w:val="multilevel"/>
    <w:tmpl w:val="5E2897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7">
    <w:nsid w:val="59B00391"/>
    <w:multiLevelType w:val="multilevel"/>
    <w:tmpl w:val="31FE6B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>
    <w:nsid w:val="5A6D51AC"/>
    <w:multiLevelType w:val="hybridMultilevel"/>
    <w:tmpl w:val="C8168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BCF664F"/>
    <w:multiLevelType w:val="multilevel"/>
    <w:tmpl w:val="7820EFA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78"/>
        </w:tabs>
        <w:ind w:left="27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0"/>
        </w:tabs>
        <w:ind w:left="42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2"/>
        </w:tabs>
        <w:ind w:left="57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88"/>
        </w:tabs>
        <w:ind w:left="6688" w:hanging="2160"/>
      </w:pPr>
      <w:rPr>
        <w:rFonts w:hint="default"/>
      </w:rPr>
    </w:lvl>
  </w:abstractNum>
  <w:abstractNum w:abstractNumId="50">
    <w:nsid w:val="5C3D69E7"/>
    <w:multiLevelType w:val="multilevel"/>
    <w:tmpl w:val="1CDA2E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>
    <w:nsid w:val="5E995A00"/>
    <w:multiLevelType w:val="hybridMultilevel"/>
    <w:tmpl w:val="02667D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2">
    <w:nsid w:val="5F6D21BE"/>
    <w:multiLevelType w:val="multilevel"/>
    <w:tmpl w:val="47FE68F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3">
    <w:nsid w:val="5FF91DD4"/>
    <w:multiLevelType w:val="hybridMultilevel"/>
    <w:tmpl w:val="0E22A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0334D65"/>
    <w:multiLevelType w:val="multilevel"/>
    <w:tmpl w:val="DF94F490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55">
    <w:nsid w:val="63190714"/>
    <w:multiLevelType w:val="hybridMultilevel"/>
    <w:tmpl w:val="6BAE6B5E"/>
    <w:lvl w:ilvl="0" w:tplc="0C00B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7D2374A"/>
    <w:multiLevelType w:val="hybridMultilevel"/>
    <w:tmpl w:val="A8C66118"/>
    <w:lvl w:ilvl="0" w:tplc="E02EC7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7">
    <w:nsid w:val="6DDC628B"/>
    <w:multiLevelType w:val="hybridMultilevel"/>
    <w:tmpl w:val="5C628F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734604F9"/>
    <w:multiLevelType w:val="hybridMultilevel"/>
    <w:tmpl w:val="CA54A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>
    <w:nsid w:val="748A12E8"/>
    <w:multiLevelType w:val="multilevel"/>
    <w:tmpl w:val="BD724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0">
    <w:nsid w:val="7ACD5942"/>
    <w:multiLevelType w:val="hybridMultilevel"/>
    <w:tmpl w:val="094E4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B414709"/>
    <w:multiLevelType w:val="hybridMultilevel"/>
    <w:tmpl w:val="BF781658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D562E07"/>
    <w:multiLevelType w:val="multilevel"/>
    <w:tmpl w:val="E6A4E2B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63">
    <w:nsid w:val="7E957C72"/>
    <w:multiLevelType w:val="hybridMultilevel"/>
    <w:tmpl w:val="E2381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EDF0150"/>
    <w:multiLevelType w:val="multilevel"/>
    <w:tmpl w:val="2E3C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2"/>
  </w:num>
  <w:num w:numId="2">
    <w:abstractNumId w:val="64"/>
  </w:num>
  <w:num w:numId="3">
    <w:abstractNumId w:val="5"/>
  </w:num>
  <w:num w:numId="4">
    <w:abstractNumId w:val="8"/>
  </w:num>
  <w:num w:numId="5">
    <w:abstractNumId w:val="19"/>
  </w:num>
  <w:num w:numId="6">
    <w:abstractNumId w:val="59"/>
  </w:num>
  <w:num w:numId="7">
    <w:abstractNumId w:val="52"/>
  </w:num>
  <w:num w:numId="8">
    <w:abstractNumId w:val="48"/>
  </w:num>
  <w:num w:numId="9">
    <w:abstractNumId w:val="33"/>
  </w:num>
  <w:num w:numId="10">
    <w:abstractNumId w:val="4"/>
  </w:num>
  <w:num w:numId="11">
    <w:abstractNumId w:val="51"/>
  </w:num>
  <w:num w:numId="12">
    <w:abstractNumId w:val="58"/>
  </w:num>
  <w:num w:numId="13">
    <w:abstractNumId w:val="40"/>
  </w:num>
  <w:num w:numId="14">
    <w:abstractNumId w:val="47"/>
  </w:num>
  <w:num w:numId="15">
    <w:abstractNumId w:val="21"/>
  </w:num>
  <w:num w:numId="16">
    <w:abstractNumId w:val="41"/>
  </w:num>
  <w:num w:numId="17">
    <w:abstractNumId w:val="34"/>
  </w:num>
  <w:num w:numId="18">
    <w:abstractNumId w:val="17"/>
  </w:num>
  <w:num w:numId="19">
    <w:abstractNumId w:val="20"/>
  </w:num>
  <w:num w:numId="20">
    <w:abstractNumId w:val="6"/>
  </w:num>
  <w:num w:numId="21">
    <w:abstractNumId w:val="23"/>
  </w:num>
  <w:num w:numId="22">
    <w:abstractNumId w:val="56"/>
  </w:num>
  <w:num w:numId="23">
    <w:abstractNumId w:val="28"/>
  </w:num>
  <w:num w:numId="24">
    <w:abstractNumId w:val="0"/>
  </w:num>
  <w:num w:numId="25">
    <w:abstractNumId w:val="46"/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61"/>
  </w:num>
  <w:num w:numId="31">
    <w:abstractNumId w:val="9"/>
  </w:num>
  <w:num w:numId="32">
    <w:abstractNumId w:val="49"/>
  </w:num>
  <w:num w:numId="33">
    <w:abstractNumId w:val="62"/>
  </w:num>
  <w:num w:numId="34">
    <w:abstractNumId w:val="37"/>
  </w:num>
  <w:num w:numId="35">
    <w:abstractNumId w:val="38"/>
  </w:num>
  <w:num w:numId="36">
    <w:abstractNumId w:val="43"/>
  </w:num>
  <w:num w:numId="37">
    <w:abstractNumId w:val="11"/>
  </w:num>
  <w:num w:numId="38">
    <w:abstractNumId w:val="3"/>
  </w:num>
  <w:num w:numId="39">
    <w:abstractNumId w:val="16"/>
  </w:num>
  <w:num w:numId="40">
    <w:abstractNumId w:val="63"/>
  </w:num>
  <w:num w:numId="41">
    <w:abstractNumId w:val="10"/>
  </w:num>
  <w:num w:numId="42">
    <w:abstractNumId w:val="2"/>
  </w:num>
  <w:num w:numId="43">
    <w:abstractNumId w:val="45"/>
  </w:num>
  <w:num w:numId="44">
    <w:abstractNumId w:val="24"/>
  </w:num>
  <w:num w:numId="45">
    <w:abstractNumId w:val="36"/>
  </w:num>
  <w:num w:numId="46">
    <w:abstractNumId w:val="54"/>
  </w:num>
  <w:num w:numId="47">
    <w:abstractNumId w:val="1"/>
  </w:num>
  <w:num w:numId="48">
    <w:abstractNumId w:val="30"/>
  </w:num>
  <w:num w:numId="49">
    <w:abstractNumId w:val="42"/>
  </w:num>
  <w:num w:numId="50">
    <w:abstractNumId w:val="32"/>
  </w:num>
  <w:num w:numId="51">
    <w:abstractNumId w:val="53"/>
  </w:num>
  <w:num w:numId="52">
    <w:abstractNumId w:val="44"/>
  </w:num>
  <w:num w:numId="53">
    <w:abstractNumId w:val="29"/>
  </w:num>
  <w:num w:numId="54">
    <w:abstractNumId w:val="27"/>
  </w:num>
  <w:num w:numId="55">
    <w:abstractNumId w:val="26"/>
  </w:num>
  <w:num w:numId="56">
    <w:abstractNumId w:val="18"/>
  </w:num>
  <w:num w:numId="57">
    <w:abstractNumId w:val="55"/>
  </w:num>
  <w:num w:numId="58">
    <w:abstractNumId w:val="35"/>
  </w:num>
  <w:num w:numId="59">
    <w:abstractNumId w:val="31"/>
  </w:num>
  <w:num w:numId="60">
    <w:abstractNumId w:val="25"/>
  </w:num>
  <w:num w:numId="61">
    <w:abstractNumId w:val="15"/>
  </w:num>
  <w:num w:numId="62">
    <w:abstractNumId w:val="60"/>
  </w:num>
  <w:num w:numId="63">
    <w:abstractNumId w:val="57"/>
  </w:num>
  <w:num w:numId="64">
    <w:abstractNumId w:val="12"/>
  </w:num>
  <w:num w:numId="65">
    <w:abstractNumId w:val="1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21"/>
    <w:rsid w:val="000005D5"/>
    <w:rsid w:val="00000BF4"/>
    <w:rsid w:val="0000116F"/>
    <w:rsid w:val="0000137E"/>
    <w:rsid w:val="00002783"/>
    <w:rsid w:val="00004026"/>
    <w:rsid w:val="0000467A"/>
    <w:rsid w:val="00005713"/>
    <w:rsid w:val="0000597F"/>
    <w:rsid w:val="00005F37"/>
    <w:rsid w:val="0001189F"/>
    <w:rsid w:val="00013108"/>
    <w:rsid w:val="0001377F"/>
    <w:rsid w:val="00020BD3"/>
    <w:rsid w:val="00020F42"/>
    <w:rsid w:val="0002113F"/>
    <w:rsid w:val="0002129D"/>
    <w:rsid w:val="00022A49"/>
    <w:rsid w:val="00022D34"/>
    <w:rsid w:val="000230C8"/>
    <w:rsid w:val="00027229"/>
    <w:rsid w:val="000322A9"/>
    <w:rsid w:val="000336DF"/>
    <w:rsid w:val="000354E0"/>
    <w:rsid w:val="000363C5"/>
    <w:rsid w:val="00040B10"/>
    <w:rsid w:val="000421ED"/>
    <w:rsid w:val="00043534"/>
    <w:rsid w:val="00045353"/>
    <w:rsid w:val="0004763C"/>
    <w:rsid w:val="0005008A"/>
    <w:rsid w:val="0005749F"/>
    <w:rsid w:val="00060D0A"/>
    <w:rsid w:val="00061569"/>
    <w:rsid w:val="00061700"/>
    <w:rsid w:val="00062DD1"/>
    <w:rsid w:val="0006548C"/>
    <w:rsid w:val="00066867"/>
    <w:rsid w:val="00067AAC"/>
    <w:rsid w:val="000700E5"/>
    <w:rsid w:val="000707EF"/>
    <w:rsid w:val="00071618"/>
    <w:rsid w:val="000723ED"/>
    <w:rsid w:val="000739D0"/>
    <w:rsid w:val="00073D33"/>
    <w:rsid w:val="00074636"/>
    <w:rsid w:val="00074D3B"/>
    <w:rsid w:val="0007550A"/>
    <w:rsid w:val="00075675"/>
    <w:rsid w:val="00076102"/>
    <w:rsid w:val="0007673E"/>
    <w:rsid w:val="000807E4"/>
    <w:rsid w:val="0008093E"/>
    <w:rsid w:val="00080A53"/>
    <w:rsid w:val="00081EE2"/>
    <w:rsid w:val="00083239"/>
    <w:rsid w:val="00084D40"/>
    <w:rsid w:val="00084FB4"/>
    <w:rsid w:val="00086D13"/>
    <w:rsid w:val="00090511"/>
    <w:rsid w:val="000909D9"/>
    <w:rsid w:val="00090C1E"/>
    <w:rsid w:val="0009390A"/>
    <w:rsid w:val="00094236"/>
    <w:rsid w:val="00095192"/>
    <w:rsid w:val="00096893"/>
    <w:rsid w:val="000968A4"/>
    <w:rsid w:val="000A1B0F"/>
    <w:rsid w:val="000A5502"/>
    <w:rsid w:val="000A611E"/>
    <w:rsid w:val="000A7AC5"/>
    <w:rsid w:val="000B005E"/>
    <w:rsid w:val="000B0417"/>
    <w:rsid w:val="000B159B"/>
    <w:rsid w:val="000B3D85"/>
    <w:rsid w:val="000B3E20"/>
    <w:rsid w:val="000B67D2"/>
    <w:rsid w:val="000C069B"/>
    <w:rsid w:val="000C6715"/>
    <w:rsid w:val="000C706D"/>
    <w:rsid w:val="000C79B8"/>
    <w:rsid w:val="000C7F8E"/>
    <w:rsid w:val="000D0642"/>
    <w:rsid w:val="000D295E"/>
    <w:rsid w:val="000D4344"/>
    <w:rsid w:val="000D4676"/>
    <w:rsid w:val="000D4DCA"/>
    <w:rsid w:val="000D5308"/>
    <w:rsid w:val="000D5AF7"/>
    <w:rsid w:val="000D74E3"/>
    <w:rsid w:val="000E128B"/>
    <w:rsid w:val="000E17A4"/>
    <w:rsid w:val="000E2339"/>
    <w:rsid w:val="000E2DD9"/>
    <w:rsid w:val="000E6093"/>
    <w:rsid w:val="000E6A9B"/>
    <w:rsid w:val="000F02E7"/>
    <w:rsid w:val="000F2025"/>
    <w:rsid w:val="000F3640"/>
    <w:rsid w:val="000F4661"/>
    <w:rsid w:val="000F63A1"/>
    <w:rsid w:val="000F699B"/>
    <w:rsid w:val="000F75A3"/>
    <w:rsid w:val="00100257"/>
    <w:rsid w:val="00101CD2"/>
    <w:rsid w:val="00102C79"/>
    <w:rsid w:val="00102EA1"/>
    <w:rsid w:val="00105289"/>
    <w:rsid w:val="00106133"/>
    <w:rsid w:val="001062C9"/>
    <w:rsid w:val="00107348"/>
    <w:rsid w:val="0011337A"/>
    <w:rsid w:val="001135F8"/>
    <w:rsid w:val="00115C22"/>
    <w:rsid w:val="00117B43"/>
    <w:rsid w:val="00121856"/>
    <w:rsid w:val="00122111"/>
    <w:rsid w:val="00122457"/>
    <w:rsid w:val="0012303D"/>
    <w:rsid w:val="00125E09"/>
    <w:rsid w:val="00126537"/>
    <w:rsid w:val="001269A8"/>
    <w:rsid w:val="00127B23"/>
    <w:rsid w:val="00127FDB"/>
    <w:rsid w:val="00132A4A"/>
    <w:rsid w:val="00133226"/>
    <w:rsid w:val="00133EBB"/>
    <w:rsid w:val="00134215"/>
    <w:rsid w:val="00135F3B"/>
    <w:rsid w:val="00136695"/>
    <w:rsid w:val="0014294E"/>
    <w:rsid w:val="00142954"/>
    <w:rsid w:val="00145BC8"/>
    <w:rsid w:val="00150450"/>
    <w:rsid w:val="00152DD0"/>
    <w:rsid w:val="001548FA"/>
    <w:rsid w:val="00154B44"/>
    <w:rsid w:val="001554C0"/>
    <w:rsid w:val="001554F6"/>
    <w:rsid w:val="00157A24"/>
    <w:rsid w:val="00161252"/>
    <w:rsid w:val="001628A7"/>
    <w:rsid w:val="00164230"/>
    <w:rsid w:val="00164EE1"/>
    <w:rsid w:val="00165442"/>
    <w:rsid w:val="00165549"/>
    <w:rsid w:val="001657F3"/>
    <w:rsid w:val="00172711"/>
    <w:rsid w:val="00173BE2"/>
    <w:rsid w:val="00175C5E"/>
    <w:rsid w:val="00176C23"/>
    <w:rsid w:val="0018013D"/>
    <w:rsid w:val="001817C0"/>
    <w:rsid w:val="00182C12"/>
    <w:rsid w:val="0018457D"/>
    <w:rsid w:val="001848EC"/>
    <w:rsid w:val="0018598F"/>
    <w:rsid w:val="00185E06"/>
    <w:rsid w:val="00191279"/>
    <w:rsid w:val="00192D93"/>
    <w:rsid w:val="00193779"/>
    <w:rsid w:val="00195170"/>
    <w:rsid w:val="001975CA"/>
    <w:rsid w:val="001A139F"/>
    <w:rsid w:val="001A1E37"/>
    <w:rsid w:val="001A2D0B"/>
    <w:rsid w:val="001A7CBC"/>
    <w:rsid w:val="001B25B4"/>
    <w:rsid w:val="001B338A"/>
    <w:rsid w:val="001B3DF7"/>
    <w:rsid w:val="001C0120"/>
    <w:rsid w:val="001C160B"/>
    <w:rsid w:val="001C1A25"/>
    <w:rsid w:val="001D0863"/>
    <w:rsid w:val="001D26B2"/>
    <w:rsid w:val="001D2956"/>
    <w:rsid w:val="001D3D4B"/>
    <w:rsid w:val="001D56A3"/>
    <w:rsid w:val="001D6096"/>
    <w:rsid w:val="001D6DB3"/>
    <w:rsid w:val="001D7730"/>
    <w:rsid w:val="001E0C17"/>
    <w:rsid w:val="001E5AEB"/>
    <w:rsid w:val="001E7B24"/>
    <w:rsid w:val="001F0098"/>
    <w:rsid w:val="001F370C"/>
    <w:rsid w:val="001F4F3C"/>
    <w:rsid w:val="00202AC8"/>
    <w:rsid w:val="00204828"/>
    <w:rsid w:val="00204AE0"/>
    <w:rsid w:val="00204BD5"/>
    <w:rsid w:val="002067AA"/>
    <w:rsid w:val="00207013"/>
    <w:rsid w:val="00207CB3"/>
    <w:rsid w:val="00213645"/>
    <w:rsid w:val="00215ED9"/>
    <w:rsid w:val="0021602E"/>
    <w:rsid w:val="002160A2"/>
    <w:rsid w:val="00216AB1"/>
    <w:rsid w:val="002223F9"/>
    <w:rsid w:val="002239FE"/>
    <w:rsid w:val="002244A3"/>
    <w:rsid w:val="00224A93"/>
    <w:rsid w:val="00224B00"/>
    <w:rsid w:val="002305E0"/>
    <w:rsid w:val="0023069D"/>
    <w:rsid w:val="00230E95"/>
    <w:rsid w:val="0023141B"/>
    <w:rsid w:val="00233673"/>
    <w:rsid w:val="00235EF2"/>
    <w:rsid w:val="00236EBF"/>
    <w:rsid w:val="00237C15"/>
    <w:rsid w:val="00242231"/>
    <w:rsid w:val="00243554"/>
    <w:rsid w:val="0024416F"/>
    <w:rsid w:val="00244629"/>
    <w:rsid w:val="00244BF0"/>
    <w:rsid w:val="00245A20"/>
    <w:rsid w:val="0024648E"/>
    <w:rsid w:val="00246EC3"/>
    <w:rsid w:val="00247346"/>
    <w:rsid w:val="002511CB"/>
    <w:rsid w:val="00253290"/>
    <w:rsid w:val="00253746"/>
    <w:rsid w:val="00257018"/>
    <w:rsid w:val="0025723F"/>
    <w:rsid w:val="00257B69"/>
    <w:rsid w:val="00260B9B"/>
    <w:rsid w:val="002612CA"/>
    <w:rsid w:val="00261AA4"/>
    <w:rsid w:val="00261BD3"/>
    <w:rsid w:val="002637B2"/>
    <w:rsid w:val="002639D2"/>
    <w:rsid w:val="00266A5F"/>
    <w:rsid w:val="00266F4C"/>
    <w:rsid w:val="00273BB5"/>
    <w:rsid w:val="002742EB"/>
    <w:rsid w:val="00275CF0"/>
    <w:rsid w:val="002770C3"/>
    <w:rsid w:val="0028173F"/>
    <w:rsid w:val="00282244"/>
    <w:rsid w:val="002833C2"/>
    <w:rsid w:val="00284DC0"/>
    <w:rsid w:val="002852E5"/>
    <w:rsid w:val="00286E90"/>
    <w:rsid w:val="002905FB"/>
    <w:rsid w:val="00290B80"/>
    <w:rsid w:val="0029754A"/>
    <w:rsid w:val="00297CC8"/>
    <w:rsid w:val="002A2249"/>
    <w:rsid w:val="002A7F1C"/>
    <w:rsid w:val="002B33E1"/>
    <w:rsid w:val="002B3BF0"/>
    <w:rsid w:val="002B5439"/>
    <w:rsid w:val="002B5BAB"/>
    <w:rsid w:val="002B6682"/>
    <w:rsid w:val="002B716E"/>
    <w:rsid w:val="002B79E3"/>
    <w:rsid w:val="002C09C7"/>
    <w:rsid w:val="002C1C5A"/>
    <w:rsid w:val="002C2DC2"/>
    <w:rsid w:val="002C5000"/>
    <w:rsid w:val="002C55F1"/>
    <w:rsid w:val="002D05E0"/>
    <w:rsid w:val="002D073E"/>
    <w:rsid w:val="002D11CD"/>
    <w:rsid w:val="002D49C8"/>
    <w:rsid w:val="002D4A96"/>
    <w:rsid w:val="002E0CDD"/>
    <w:rsid w:val="002E10A8"/>
    <w:rsid w:val="002E340C"/>
    <w:rsid w:val="002E5429"/>
    <w:rsid w:val="002E5D9A"/>
    <w:rsid w:val="002E6E23"/>
    <w:rsid w:val="002E77E7"/>
    <w:rsid w:val="002F009E"/>
    <w:rsid w:val="002F0E9B"/>
    <w:rsid w:val="002F1CA7"/>
    <w:rsid w:val="002F28AF"/>
    <w:rsid w:val="002F4612"/>
    <w:rsid w:val="002F58EB"/>
    <w:rsid w:val="002F6154"/>
    <w:rsid w:val="002F67EB"/>
    <w:rsid w:val="002F7E5E"/>
    <w:rsid w:val="00301C01"/>
    <w:rsid w:val="003035DB"/>
    <w:rsid w:val="00303D23"/>
    <w:rsid w:val="00304317"/>
    <w:rsid w:val="0030578D"/>
    <w:rsid w:val="00310282"/>
    <w:rsid w:val="00311648"/>
    <w:rsid w:val="00311EA8"/>
    <w:rsid w:val="003128DC"/>
    <w:rsid w:val="00312C24"/>
    <w:rsid w:val="00315D5E"/>
    <w:rsid w:val="0031794C"/>
    <w:rsid w:val="00317D14"/>
    <w:rsid w:val="00321EF2"/>
    <w:rsid w:val="00322990"/>
    <w:rsid w:val="00325364"/>
    <w:rsid w:val="00331850"/>
    <w:rsid w:val="00332043"/>
    <w:rsid w:val="00333AB3"/>
    <w:rsid w:val="0033482E"/>
    <w:rsid w:val="003350CA"/>
    <w:rsid w:val="003357D8"/>
    <w:rsid w:val="003362AF"/>
    <w:rsid w:val="00340B04"/>
    <w:rsid w:val="00340FF4"/>
    <w:rsid w:val="00341708"/>
    <w:rsid w:val="00342B0F"/>
    <w:rsid w:val="00343088"/>
    <w:rsid w:val="003463D0"/>
    <w:rsid w:val="00351050"/>
    <w:rsid w:val="003513CA"/>
    <w:rsid w:val="00351F8F"/>
    <w:rsid w:val="00355619"/>
    <w:rsid w:val="00356F82"/>
    <w:rsid w:val="00361152"/>
    <w:rsid w:val="00370467"/>
    <w:rsid w:val="003709D3"/>
    <w:rsid w:val="00374648"/>
    <w:rsid w:val="00377CC6"/>
    <w:rsid w:val="00381368"/>
    <w:rsid w:val="0038188A"/>
    <w:rsid w:val="003840EE"/>
    <w:rsid w:val="00385796"/>
    <w:rsid w:val="00385CB6"/>
    <w:rsid w:val="00386604"/>
    <w:rsid w:val="00386FE4"/>
    <w:rsid w:val="00387797"/>
    <w:rsid w:val="00392AB8"/>
    <w:rsid w:val="00393A34"/>
    <w:rsid w:val="00394275"/>
    <w:rsid w:val="0039686D"/>
    <w:rsid w:val="003A116C"/>
    <w:rsid w:val="003A3DAB"/>
    <w:rsid w:val="003A447A"/>
    <w:rsid w:val="003A5522"/>
    <w:rsid w:val="003A562B"/>
    <w:rsid w:val="003A7C12"/>
    <w:rsid w:val="003B0D37"/>
    <w:rsid w:val="003B2BDF"/>
    <w:rsid w:val="003B3F27"/>
    <w:rsid w:val="003B5019"/>
    <w:rsid w:val="003B58D3"/>
    <w:rsid w:val="003B5EC8"/>
    <w:rsid w:val="003B6122"/>
    <w:rsid w:val="003B68FC"/>
    <w:rsid w:val="003B6F23"/>
    <w:rsid w:val="003B702F"/>
    <w:rsid w:val="003C0352"/>
    <w:rsid w:val="003C387D"/>
    <w:rsid w:val="003C45EE"/>
    <w:rsid w:val="003C59C1"/>
    <w:rsid w:val="003C61C5"/>
    <w:rsid w:val="003D1D83"/>
    <w:rsid w:val="003D2D92"/>
    <w:rsid w:val="003D37CB"/>
    <w:rsid w:val="003D54CD"/>
    <w:rsid w:val="003D6052"/>
    <w:rsid w:val="003E10C3"/>
    <w:rsid w:val="003E2A4F"/>
    <w:rsid w:val="003E35F3"/>
    <w:rsid w:val="003E4DCD"/>
    <w:rsid w:val="003E5337"/>
    <w:rsid w:val="003F10EB"/>
    <w:rsid w:val="003F11F1"/>
    <w:rsid w:val="003F1214"/>
    <w:rsid w:val="003F4BC1"/>
    <w:rsid w:val="003F5C30"/>
    <w:rsid w:val="003F709F"/>
    <w:rsid w:val="003F7451"/>
    <w:rsid w:val="003F77BE"/>
    <w:rsid w:val="0040145C"/>
    <w:rsid w:val="00401D75"/>
    <w:rsid w:val="00402C81"/>
    <w:rsid w:val="00403935"/>
    <w:rsid w:val="0040395E"/>
    <w:rsid w:val="0040651D"/>
    <w:rsid w:val="00406A83"/>
    <w:rsid w:val="0041077E"/>
    <w:rsid w:val="00413458"/>
    <w:rsid w:val="00414096"/>
    <w:rsid w:val="00414956"/>
    <w:rsid w:val="00415D66"/>
    <w:rsid w:val="0042062E"/>
    <w:rsid w:val="00420F57"/>
    <w:rsid w:val="004225E1"/>
    <w:rsid w:val="00424CA3"/>
    <w:rsid w:val="00425BF9"/>
    <w:rsid w:val="0042649A"/>
    <w:rsid w:val="00430406"/>
    <w:rsid w:val="00432EB3"/>
    <w:rsid w:val="004343A3"/>
    <w:rsid w:val="00435E73"/>
    <w:rsid w:val="0043708C"/>
    <w:rsid w:val="00443E80"/>
    <w:rsid w:val="0044456E"/>
    <w:rsid w:val="00444E36"/>
    <w:rsid w:val="004452B6"/>
    <w:rsid w:val="00446355"/>
    <w:rsid w:val="004524CD"/>
    <w:rsid w:val="004527AC"/>
    <w:rsid w:val="00454AB1"/>
    <w:rsid w:val="00455536"/>
    <w:rsid w:val="00460976"/>
    <w:rsid w:val="00462620"/>
    <w:rsid w:val="0046271A"/>
    <w:rsid w:val="00464DBC"/>
    <w:rsid w:val="004655E6"/>
    <w:rsid w:val="00465ADE"/>
    <w:rsid w:val="00466CC5"/>
    <w:rsid w:val="00467223"/>
    <w:rsid w:val="00470574"/>
    <w:rsid w:val="00472258"/>
    <w:rsid w:val="0047284F"/>
    <w:rsid w:val="00474D6B"/>
    <w:rsid w:val="00474E16"/>
    <w:rsid w:val="004814B0"/>
    <w:rsid w:val="00482CAD"/>
    <w:rsid w:val="0048399D"/>
    <w:rsid w:val="00483BAD"/>
    <w:rsid w:val="004857D0"/>
    <w:rsid w:val="00486BBB"/>
    <w:rsid w:val="00486E7C"/>
    <w:rsid w:val="00487121"/>
    <w:rsid w:val="004902A6"/>
    <w:rsid w:val="0049542B"/>
    <w:rsid w:val="00495F4B"/>
    <w:rsid w:val="004960D7"/>
    <w:rsid w:val="004A05D8"/>
    <w:rsid w:val="004A2DF4"/>
    <w:rsid w:val="004A41CA"/>
    <w:rsid w:val="004A4BBC"/>
    <w:rsid w:val="004A525B"/>
    <w:rsid w:val="004A6641"/>
    <w:rsid w:val="004A68E6"/>
    <w:rsid w:val="004A7903"/>
    <w:rsid w:val="004B0547"/>
    <w:rsid w:val="004B102D"/>
    <w:rsid w:val="004B1615"/>
    <w:rsid w:val="004C037C"/>
    <w:rsid w:val="004C21DB"/>
    <w:rsid w:val="004C4C6F"/>
    <w:rsid w:val="004C5223"/>
    <w:rsid w:val="004C6E64"/>
    <w:rsid w:val="004D0194"/>
    <w:rsid w:val="004D1C81"/>
    <w:rsid w:val="004D2E0F"/>
    <w:rsid w:val="004D40EB"/>
    <w:rsid w:val="004D60CB"/>
    <w:rsid w:val="004D6277"/>
    <w:rsid w:val="004D6B1A"/>
    <w:rsid w:val="004D78F8"/>
    <w:rsid w:val="004E253B"/>
    <w:rsid w:val="004E2E3D"/>
    <w:rsid w:val="004E3985"/>
    <w:rsid w:val="004E625E"/>
    <w:rsid w:val="004E7285"/>
    <w:rsid w:val="004E72A3"/>
    <w:rsid w:val="004F0997"/>
    <w:rsid w:val="004F0CA7"/>
    <w:rsid w:val="004F1282"/>
    <w:rsid w:val="004F22CD"/>
    <w:rsid w:val="004F2351"/>
    <w:rsid w:val="004F48D7"/>
    <w:rsid w:val="004F5BB1"/>
    <w:rsid w:val="00502F6F"/>
    <w:rsid w:val="00505CD8"/>
    <w:rsid w:val="00506009"/>
    <w:rsid w:val="005071D2"/>
    <w:rsid w:val="00510F03"/>
    <w:rsid w:val="005117D8"/>
    <w:rsid w:val="00512C63"/>
    <w:rsid w:val="00513252"/>
    <w:rsid w:val="005148C0"/>
    <w:rsid w:val="005149FE"/>
    <w:rsid w:val="0051736C"/>
    <w:rsid w:val="00517570"/>
    <w:rsid w:val="00517CE3"/>
    <w:rsid w:val="0052011E"/>
    <w:rsid w:val="0052061D"/>
    <w:rsid w:val="00522DDD"/>
    <w:rsid w:val="00523310"/>
    <w:rsid w:val="00524381"/>
    <w:rsid w:val="005335E9"/>
    <w:rsid w:val="00534805"/>
    <w:rsid w:val="00534A2F"/>
    <w:rsid w:val="00535896"/>
    <w:rsid w:val="005372D7"/>
    <w:rsid w:val="0054113E"/>
    <w:rsid w:val="005419D3"/>
    <w:rsid w:val="00545C09"/>
    <w:rsid w:val="005470B0"/>
    <w:rsid w:val="005507B4"/>
    <w:rsid w:val="0055327B"/>
    <w:rsid w:val="00554ABF"/>
    <w:rsid w:val="0055538B"/>
    <w:rsid w:val="005556B9"/>
    <w:rsid w:val="00557C96"/>
    <w:rsid w:val="005611E6"/>
    <w:rsid w:val="0056294C"/>
    <w:rsid w:val="00563209"/>
    <w:rsid w:val="005634CD"/>
    <w:rsid w:val="00563A1F"/>
    <w:rsid w:val="00565271"/>
    <w:rsid w:val="0056686D"/>
    <w:rsid w:val="0056715A"/>
    <w:rsid w:val="00570A35"/>
    <w:rsid w:val="00571B24"/>
    <w:rsid w:val="005725E4"/>
    <w:rsid w:val="0057356D"/>
    <w:rsid w:val="00573E8A"/>
    <w:rsid w:val="005752E5"/>
    <w:rsid w:val="005778D3"/>
    <w:rsid w:val="00581F92"/>
    <w:rsid w:val="005845FA"/>
    <w:rsid w:val="00585157"/>
    <w:rsid w:val="00585291"/>
    <w:rsid w:val="00586AF0"/>
    <w:rsid w:val="0058723F"/>
    <w:rsid w:val="00596BDF"/>
    <w:rsid w:val="00596DFA"/>
    <w:rsid w:val="005A28C6"/>
    <w:rsid w:val="005A3C88"/>
    <w:rsid w:val="005A3D94"/>
    <w:rsid w:val="005A6BB1"/>
    <w:rsid w:val="005B1020"/>
    <w:rsid w:val="005B416B"/>
    <w:rsid w:val="005B65F2"/>
    <w:rsid w:val="005B7F82"/>
    <w:rsid w:val="005C1AC7"/>
    <w:rsid w:val="005C2BBE"/>
    <w:rsid w:val="005C33CD"/>
    <w:rsid w:val="005D09EE"/>
    <w:rsid w:val="005D2E45"/>
    <w:rsid w:val="005D39AC"/>
    <w:rsid w:val="005D51C6"/>
    <w:rsid w:val="005D673D"/>
    <w:rsid w:val="005D6797"/>
    <w:rsid w:val="005D74C5"/>
    <w:rsid w:val="005E030C"/>
    <w:rsid w:val="005E0748"/>
    <w:rsid w:val="005E0A69"/>
    <w:rsid w:val="005E103E"/>
    <w:rsid w:val="005E1432"/>
    <w:rsid w:val="005E191B"/>
    <w:rsid w:val="005E1EA5"/>
    <w:rsid w:val="005E1FAE"/>
    <w:rsid w:val="005E3A8F"/>
    <w:rsid w:val="005E4A49"/>
    <w:rsid w:val="005E71AE"/>
    <w:rsid w:val="005E7BC7"/>
    <w:rsid w:val="005F02B8"/>
    <w:rsid w:val="005F06E7"/>
    <w:rsid w:val="005F2D76"/>
    <w:rsid w:val="005F2F78"/>
    <w:rsid w:val="005F3972"/>
    <w:rsid w:val="005F4183"/>
    <w:rsid w:val="005F41D8"/>
    <w:rsid w:val="005F4FFE"/>
    <w:rsid w:val="005F7212"/>
    <w:rsid w:val="005F7F2D"/>
    <w:rsid w:val="0060237A"/>
    <w:rsid w:val="00603C50"/>
    <w:rsid w:val="00603DFF"/>
    <w:rsid w:val="006073C1"/>
    <w:rsid w:val="006109AC"/>
    <w:rsid w:val="00610EC4"/>
    <w:rsid w:val="00615EA7"/>
    <w:rsid w:val="00616BD1"/>
    <w:rsid w:val="00617C63"/>
    <w:rsid w:val="006201F4"/>
    <w:rsid w:val="006218E5"/>
    <w:rsid w:val="00621D64"/>
    <w:rsid w:val="00623164"/>
    <w:rsid w:val="00624D97"/>
    <w:rsid w:val="00625AA8"/>
    <w:rsid w:val="00626C43"/>
    <w:rsid w:val="00632193"/>
    <w:rsid w:val="0063227F"/>
    <w:rsid w:val="00632DD3"/>
    <w:rsid w:val="0063322D"/>
    <w:rsid w:val="00633596"/>
    <w:rsid w:val="006339E0"/>
    <w:rsid w:val="00634A43"/>
    <w:rsid w:val="006367CE"/>
    <w:rsid w:val="00636883"/>
    <w:rsid w:val="00637277"/>
    <w:rsid w:val="006432A2"/>
    <w:rsid w:val="00643C76"/>
    <w:rsid w:val="00643E80"/>
    <w:rsid w:val="0064428E"/>
    <w:rsid w:val="00644476"/>
    <w:rsid w:val="0064549F"/>
    <w:rsid w:val="00645FC4"/>
    <w:rsid w:val="006472A0"/>
    <w:rsid w:val="00650442"/>
    <w:rsid w:val="00650687"/>
    <w:rsid w:val="00650703"/>
    <w:rsid w:val="00650F1C"/>
    <w:rsid w:val="00653738"/>
    <w:rsid w:val="00653785"/>
    <w:rsid w:val="006546FE"/>
    <w:rsid w:val="006547F7"/>
    <w:rsid w:val="00656712"/>
    <w:rsid w:val="00656AA9"/>
    <w:rsid w:val="00657DC1"/>
    <w:rsid w:val="006648C9"/>
    <w:rsid w:val="00664FFD"/>
    <w:rsid w:val="00666088"/>
    <w:rsid w:val="006667F3"/>
    <w:rsid w:val="00666833"/>
    <w:rsid w:val="006678EA"/>
    <w:rsid w:val="00667EFA"/>
    <w:rsid w:val="006700E8"/>
    <w:rsid w:val="00671025"/>
    <w:rsid w:val="00671F39"/>
    <w:rsid w:val="00671F72"/>
    <w:rsid w:val="00674C84"/>
    <w:rsid w:val="0067528E"/>
    <w:rsid w:val="00675537"/>
    <w:rsid w:val="0067658D"/>
    <w:rsid w:val="00676BA3"/>
    <w:rsid w:val="00677475"/>
    <w:rsid w:val="00677604"/>
    <w:rsid w:val="00680EF0"/>
    <w:rsid w:val="00683591"/>
    <w:rsid w:val="006843FE"/>
    <w:rsid w:val="0068555E"/>
    <w:rsid w:val="00692382"/>
    <w:rsid w:val="00693451"/>
    <w:rsid w:val="00694470"/>
    <w:rsid w:val="006968DA"/>
    <w:rsid w:val="006A3DC0"/>
    <w:rsid w:val="006A4C8B"/>
    <w:rsid w:val="006A5372"/>
    <w:rsid w:val="006A5BD1"/>
    <w:rsid w:val="006A650A"/>
    <w:rsid w:val="006A6F18"/>
    <w:rsid w:val="006B1BAB"/>
    <w:rsid w:val="006B3792"/>
    <w:rsid w:val="006B3D8A"/>
    <w:rsid w:val="006C1AAF"/>
    <w:rsid w:val="006C279A"/>
    <w:rsid w:val="006C4865"/>
    <w:rsid w:val="006D044C"/>
    <w:rsid w:val="006D1D40"/>
    <w:rsid w:val="006D4512"/>
    <w:rsid w:val="006D52B8"/>
    <w:rsid w:val="006D5CAB"/>
    <w:rsid w:val="006D6B48"/>
    <w:rsid w:val="006E13D0"/>
    <w:rsid w:val="006E205F"/>
    <w:rsid w:val="006E5EF9"/>
    <w:rsid w:val="006E6315"/>
    <w:rsid w:val="006E64C9"/>
    <w:rsid w:val="006E67D3"/>
    <w:rsid w:val="006E6E72"/>
    <w:rsid w:val="006F0EDC"/>
    <w:rsid w:val="006F19AB"/>
    <w:rsid w:val="006F47F1"/>
    <w:rsid w:val="006F524B"/>
    <w:rsid w:val="006F7CB4"/>
    <w:rsid w:val="006F7D2E"/>
    <w:rsid w:val="00702180"/>
    <w:rsid w:val="00703074"/>
    <w:rsid w:val="00703923"/>
    <w:rsid w:val="00704DC9"/>
    <w:rsid w:val="0070756B"/>
    <w:rsid w:val="0071122D"/>
    <w:rsid w:val="007170EA"/>
    <w:rsid w:val="0071743A"/>
    <w:rsid w:val="00723E15"/>
    <w:rsid w:val="00724431"/>
    <w:rsid w:val="00727148"/>
    <w:rsid w:val="00727F14"/>
    <w:rsid w:val="00730937"/>
    <w:rsid w:val="00730AEB"/>
    <w:rsid w:val="0073367D"/>
    <w:rsid w:val="00733E49"/>
    <w:rsid w:val="00735AD3"/>
    <w:rsid w:val="00736FDF"/>
    <w:rsid w:val="007414B3"/>
    <w:rsid w:val="00741D90"/>
    <w:rsid w:val="007429E0"/>
    <w:rsid w:val="00744B62"/>
    <w:rsid w:val="0074601F"/>
    <w:rsid w:val="0074625D"/>
    <w:rsid w:val="00750074"/>
    <w:rsid w:val="00750554"/>
    <w:rsid w:val="007505A3"/>
    <w:rsid w:val="00751061"/>
    <w:rsid w:val="00754078"/>
    <w:rsid w:val="00754B7B"/>
    <w:rsid w:val="00755A05"/>
    <w:rsid w:val="00762311"/>
    <w:rsid w:val="00763853"/>
    <w:rsid w:val="00765658"/>
    <w:rsid w:val="0077360E"/>
    <w:rsid w:val="00774A31"/>
    <w:rsid w:val="00775DE1"/>
    <w:rsid w:val="0078069B"/>
    <w:rsid w:val="007812C4"/>
    <w:rsid w:val="0078179B"/>
    <w:rsid w:val="0078222A"/>
    <w:rsid w:val="00782E27"/>
    <w:rsid w:val="00785C43"/>
    <w:rsid w:val="00786256"/>
    <w:rsid w:val="007867B1"/>
    <w:rsid w:val="00786A84"/>
    <w:rsid w:val="00786D9F"/>
    <w:rsid w:val="007913EC"/>
    <w:rsid w:val="007915B6"/>
    <w:rsid w:val="00791E17"/>
    <w:rsid w:val="007969AA"/>
    <w:rsid w:val="00797AE5"/>
    <w:rsid w:val="007A0BEB"/>
    <w:rsid w:val="007A2C15"/>
    <w:rsid w:val="007A436A"/>
    <w:rsid w:val="007B010D"/>
    <w:rsid w:val="007B21AB"/>
    <w:rsid w:val="007B30B7"/>
    <w:rsid w:val="007B491D"/>
    <w:rsid w:val="007B498F"/>
    <w:rsid w:val="007B4F38"/>
    <w:rsid w:val="007B62DB"/>
    <w:rsid w:val="007B6C88"/>
    <w:rsid w:val="007C1306"/>
    <w:rsid w:val="007C1A61"/>
    <w:rsid w:val="007C2836"/>
    <w:rsid w:val="007C3011"/>
    <w:rsid w:val="007C33CA"/>
    <w:rsid w:val="007C3871"/>
    <w:rsid w:val="007C4B37"/>
    <w:rsid w:val="007C5237"/>
    <w:rsid w:val="007C7AC7"/>
    <w:rsid w:val="007D080F"/>
    <w:rsid w:val="007D3001"/>
    <w:rsid w:val="007D3D8D"/>
    <w:rsid w:val="007D5DAE"/>
    <w:rsid w:val="007D6BA0"/>
    <w:rsid w:val="007D6D1D"/>
    <w:rsid w:val="007E1500"/>
    <w:rsid w:val="007E4A38"/>
    <w:rsid w:val="007E5B5F"/>
    <w:rsid w:val="007E62A5"/>
    <w:rsid w:val="007E7900"/>
    <w:rsid w:val="007E7A52"/>
    <w:rsid w:val="007F0BA4"/>
    <w:rsid w:val="007F1399"/>
    <w:rsid w:val="007F5FA8"/>
    <w:rsid w:val="00801853"/>
    <w:rsid w:val="00801F42"/>
    <w:rsid w:val="008020B9"/>
    <w:rsid w:val="00803A1B"/>
    <w:rsid w:val="00803EBC"/>
    <w:rsid w:val="00803FB6"/>
    <w:rsid w:val="00804679"/>
    <w:rsid w:val="00807A33"/>
    <w:rsid w:val="00810B19"/>
    <w:rsid w:val="0081165F"/>
    <w:rsid w:val="008144EF"/>
    <w:rsid w:val="008145B3"/>
    <w:rsid w:val="00815F74"/>
    <w:rsid w:val="00817FFE"/>
    <w:rsid w:val="0082073F"/>
    <w:rsid w:val="008251F5"/>
    <w:rsid w:val="00825EBC"/>
    <w:rsid w:val="008262AF"/>
    <w:rsid w:val="00826BD2"/>
    <w:rsid w:val="00827705"/>
    <w:rsid w:val="008321D2"/>
    <w:rsid w:val="00832609"/>
    <w:rsid w:val="00832FB7"/>
    <w:rsid w:val="00837274"/>
    <w:rsid w:val="00837CE4"/>
    <w:rsid w:val="00837D3B"/>
    <w:rsid w:val="0084206A"/>
    <w:rsid w:val="008431B6"/>
    <w:rsid w:val="00847D72"/>
    <w:rsid w:val="00853C39"/>
    <w:rsid w:val="00854CF1"/>
    <w:rsid w:val="008576A3"/>
    <w:rsid w:val="00857B17"/>
    <w:rsid w:val="00860FAE"/>
    <w:rsid w:val="008620DD"/>
    <w:rsid w:val="008638F7"/>
    <w:rsid w:val="00864ABC"/>
    <w:rsid w:val="00866DE6"/>
    <w:rsid w:val="00871F78"/>
    <w:rsid w:val="00872266"/>
    <w:rsid w:val="008724A0"/>
    <w:rsid w:val="008726AD"/>
    <w:rsid w:val="008736E9"/>
    <w:rsid w:val="00881C03"/>
    <w:rsid w:val="00882384"/>
    <w:rsid w:val="00884F22"/>
    <w:rsid w:val="00885890"/>
    <w:rsid w:val="00886159"/>
    <w:rsid w:val="00887BA3"/>
    <w:rsid w:val="00892FAE"/>
    <w:rsid w:val="00893E28"/>
    <w:rsid w:val="00894E90"/>
    <w:rsid w:val="008959B7"/>
    <w:rsid w:val="00895BDE"/>
    <w:rsid w:val="00896869"/>
    <w:rsid w:val="00897ABD"/>
    <w:rsid w:val="008A288E"/>
    <w:rsid w:val="008A2B94"/>
    <w:rsid w:val="008A4E2E"/>
    <w:rsid w:val="008A511E"/>
    <w:rsid w:val="008B0CE8"/>
    <w:rsid w:val="008B49C7"/>
    <w:rsid w:val="008C0DCB"/>
    <w:rsid w:val="008C177B"/>
    <w:rsid w:val="008C7D85"/>
    <w:rsid w:val="008C7F09"/>
    <w:rsid w:val="008D05CA"/>
    <w:rsid w:val="008D592C"/>
    <w:rsid w:val="008D6E51"/>
    <w:rsid w:val="008E3BBC"/>
    <w:rsid w:val="008E42AC"/>
    <w:rsid w:val="008E47BF"/>
    <w:rsid w:val="008E585A"/>
    <w:rsid w:val="008E58A4"/>
    <w:rsid w:val="008E5F59"/>
    <w:rsid w:val="008E6023"/>
    <w:rsid w:val="008E6603"/>
    <w:rsid w:val="008E6D01"/>
    <w:rsid w:val="008E76CE"/>
    <w:rsid w:val="008F0134"/>
    <w:rsid w:val="008F33B6"/>
    <w:rsid w:val="008F375F"/>
    <w:rsid w:val="008F5E00"/>
    <w:rsid w:val="008F6E40"/>
    <w:rsid w:val="00904FD1"/>
    <w:rsid w:val="00905353"/>
    <w:rsid w:val="009053DF"/>
    <w:rsid w:val="00905C61"/>
    <w:rsid w:val="00905F87"/>
    <w:rsid w:val="00910716"/>
    <w:rsid w:val="0091156A"/>
    <w:rsid w:val="00914EEB"/>
    <w:rsid w:val="00916085"/>
    <w:rsid w:val="009205EA"/>
    <w:rsid w:val="00920E18"/>
    <w:rsid w:val="00920F7E"/>
    <w:rsid w:val="009231D1"/>
    <w:rsid w:val="00923B4B"/>
    <w:rsid w:val="009256AB"/>
    <w:rsid w:val="009318C1"/>
    <w:rsid w:val="00934D12"/>
    <w:rsid w:val="009353AA"/>
    <w:rsid w:val="009412BA"/>
    <w:rsid w:val="00943067"/>
    <w:rsid w:val="009446C8"/>
    <w:rsid w:val="0094490D"/>
    <w:rsid w:val="0094582C"/>
    <w:rsid w:val="00946E3A"/>
    <w:rsid w:val="00953038"/>
    <w:rsid w:val="009533D8"/>
    <w:rsid w:val="009536B9"/>
    <w:rsid w:val="00953EA1"/>
    <w:rsid w:val="00956134"/>
    <w:rsid w:val="00961876"/>
    <w:rsid w:val="00964669"/>
    <w:rsid w:val="00966C8A"/>
    <w:rsid w:val="009671B6"/>
    <w:rsid w:val="00967A67"/>
    <w:rsid w:val="009759BC"/>
    <w:rsid w:val="0097690A"/>
    <w:rsid w:val="00976E37"/>
    <w:rsid w:val="00977AB7"/>
    <w:rsid w:val="0098228E"/>
    <w:rsid w:val="00993297"/>
    <w:rsid w:val="00994482"/>
    <w:rsid w:val="00994564"/>
    <w:rsid w:val="009966A0"/>
    <w:rsid w:val="00996ECB"/>
    <w:rsid w:val="009A0DFC"/>
    <w:rsid w:val="009A22A0"/>
    <w:rsid w:val="009A5D87"/>
    <w:rsid w:val="009A78D4"/>
    <w:rsid w:val="009B04F5"/>
    <w:rsid w:val="009B294C"/>
    <w:rsid w:val="009B40F0"/>
    <w:rsid w:val="009B57E4"/>
    <w:rsid w:val="009B5C5A"/>
    <w:rsid w:val="009B627E"/>
    <w:rsid w:val="009B65D2"/>
    <w:rsid w:val="009C2046"/>
    <w:rsid w:val="009C37E9"/>
    <w:rsid w:val="009C5E09"/>
    <w:rsid w:val="009C6072"/>
    <w:rsid w:val="009C7D0A"/>
    <w:rsid w:val="009D124A"/>
    <w:rsid w:val="009D184D"/>
    <w:rsid w:val="009D2772"/>
    <w:rsid w:val="009D39DE"/>
    <w:rsid w:val="009D49D9"/>
    <w:rsid w:val="009D4DEF"/>
    <w:rsid w:val="009D5589"/>
    <w:rsid w:val="009D58F5"/>
    <w:rsid w:val="009D5E35"/>
    <w:rsid w:val="009D6F9F"/>
    <w:rsid w:val="009E17E7"/>
    <w:rsid w:val="009E7197"/>
    <w:rsid w:val="009E770B"/>
    <w:rsid w:val="009E7A0A"/>
    <w:rsid w:val="009F037E"/>
    <w:rsid w:val="009F14A3"/>
    <w:rsid w:val="009F27AA"/>
    <w:rsid w:val="009F2D49"/>
    <w:rsid w:val="009F509A"/>
    <w:rsid w:val="009F67E8"/>
    <w:rsid w:val="00A01A30"/>
    <w:rsid w:val="00A01EBF"/>
    <w:rsid w:val="00A0254E"/>
    <w:rsid w:val="00A04742"/>
    <w:rsid w:val="00A05BA8"/>
    <w:rsid w:val="00A070CE"/>
    <w:rsid w:val="00A13DC7"/>
    <w:rsid w:val="00A17051"/>
    <w:rsid w:val="00A23700"/>
    <w:rsid w:val="00A26568"/>
    <w:rsid w:val="00A26CEA"/>
    <w:rsid w:val="00A30674"/>
    <w:rsid w:val="00A31239"/>
    <w:rsid w:val="00A32FA5"/>
    <w:rsid w:val="00A34137"/>
    <w:rsid w:val="00A3569C"/>
    <w:rsid w:val="00A35C97"/>
    <w:rsid w:val="00A36D4C"/>
    <w:rsid w:val="00A3752A"/>
    <w:rsid w:val="00A42E05"/>
    <w:rsid w:val="00A476F0"/>
    <w:rsid w:val="00A47A74"/>
    <w:rsid w:val="00A50F47"/>
    <w:rsid w:val="00A52517"/>
    <w:rsid w:val="00A56BAE"/>
    <w:rsid w:val="00A60FF3"/>
    <w:rsid w:val="00A61562"/>
    <w:rsid w:val="00A623D9"/>
    <w:rsid w:val="00A64536"/>
    <w:rsid w:val="00A6570B"/>
    <w:rsid w:val="00A6659A"/>
    <w:rsid w:val="00A702FA"/>
    <w:rsid w:val="00A712AC"/>
    <w:rsid w:val="00A73130"/>
    <w:rsid w:val="00A7441A"/>
    <w:rsid w:val="00A77202"/>
    <w:rsid w:val="00A81EBE"/>
    <w:rsid w:val="00A86470"/>
    <w:rsid w:val="00A906C6"/>
    <w:rsid w:val="00A92393"/>
    <w:rsid w:val="00A93367"/>
    <w:rsid w:val="00AA0268"/>
    <w:rsid w:val="00AA23BE"/>
    <w:rsid w:val="00AA2E19"/>
    <w:rsid w:val="00AA4220"/>
    <w:rsid w:val="00AA4462"/>
    <w:rsid w:val="00AA5CC7"/>
    <w:rsid w:val="00AA689A"/>
    <w:rsid w:val="00AA6B65"/>
    <w:rsid w:val="00AA6C48"/>
    <w:rsid w:val="00AA74AD"/>
    <w:rsid w:val="00AB1342"/>
    <w:rsid w:val="00AB1F77"/>
    <w:rsid w:val="00AB2508"/>
    <w:rsid w:val="00AB6147"/>
    <w:rsid w:val="00AB7A93"/>
    <w:rsid w:val="00AC0463"/>
    <w:rsid w:val="00AC27ED"/>
    <w:rsid w:val="00AC2D01"/>
    <w:rsid w:val="00AC3DAC"/>
    <w:rsid w:val="00AC5412"/>
    <w:rsid w:val="00AC6FD7"/>
    <w:rsid w:val="00AD075D"/>
    <w:rsid w:val="00AD15B3"/>
    <w:rsid w:val="00AE0135"/>
    <w:rsid w:val="00AE0E37"/>
    <w:rsid w:val="00AE418F"/>
    <w:rsid w:val="00AE524F"/>
    <w:rsid w:val="00AE59EC"/>
    <w:rsid w:val="00AE6826"/>
    <w:rsid w:val="00AE7022"/>
    <w:rsid w:val="00AF01F7"/>
    <w:rsid w:val="00AF1A20"/>
    <w:rsid w:val="00AF2496"/>
    <w:rsid w:val="00AF30C7"/>
    <w:rsid w:val="00AF4312"/>
    <w:rsid w:val="00AF7148"/>
    <w:rsid w:val="00B00BD7"/>
    <w:rsid w:val="00B0192B"/>
    <w:rsid w:val="00B01B9F"/>
    <w:rsid w:val="00B02508"/>
    <w:rsid w:val="00B0459A"/>
    <w:rsid w:val="00B0481C"/>
    <w:rsid w:val="00B107C7"/>
    <w:rsid w:val="00B125DB"/>
    <w:rsid w:val="00B137C2"/>
    <w:rsid w:val="00B13851"/>
    <w:rsid w:val="00B149CC"/>
    <w:rsid w:val="00B17178"/>
    <w:rsid w:val="00B176FA"/>
    <w:rsid w:val="00B17B0F"/>
    <w:rsid w:val="00B20A18"/>
    <w:rsid w:val="00B2138C"/>
    <w:rsid w:val="00B309CE"/>
    <w:rsid w:val="00B31974"/>
    <w:rsid w:val="00B31CE9"/>
    <w:rsid w:val="00B32CD5"/>
    <w:rsid w:val="00B35C70"/>
    <w:rsid w:val="00B41B00"/>
    <w:rsid w:val="00B41EBB"/>
    <w:rsid w:val="00B42728"/>
    <w:rsid w:val="00B42957"/>
    <w:rsid w:val="00B43BB4"/>
    <w:rsid w:val="00B43BE3"/>
    <w:rsid w:val="00B447B9"/>
    <w:rsid w:val="00B44B88"/>
    <w:rsid w:val="00B5146C"/>
    <w:rsid w:val="00B54AA8"/>
    <w:rsid w:val="00B57E27"/>
    <w:rsid w:val="00B60F21"/>
    <w:rsid w:val="00B62E67"/>
    <w:rsid w:val="00B648E2"/>
    <w:rsid w:val="00B67116"/>
    <w:rsid w:val="00B67BE7"/>
    <w:rsid w:val="00B70EBC"/>
    <w:rsid w:val="00B73593"/>
    <w:rsid w:val="00B77F9B"/>
    <w:rsid w:val="00B81CEC"/>
    <w:rsid w:val="00B82242"/>
    <w:rsid w:val="00B84F75"/>
    <w:rsid w:val="00B85EF5"/>
    <w:rsid w:val="00B86C53"/>
    <w:rsid w:val="00B948EF"/>
    <w:rsid w:val="00B94F72"/>
    <w:rsid w:val="00B966F5"/>
    <w:rsid w:val="00B971E0"/>
    <w:rsid w:val="00B97944"/>
    <w:rsid w:val="00BA518A"/>
    <w:rsid w:val="00BA69BB"/>
    <w:rsid w:val="00BB3095"/>
    <w:rsid w:val="00BB40FB"/>
    <w:rsid w:val="00BB5382"/>
    <w:rsid w:val="00BB76E2"/>
    <w:rsid w:val="00BC1315"/>
    <w:rsid w:val="00BC1481"/>
    <w:rsid w:val="00BC30B0"/>
    <w:rsid w:val="00BC4C95"/>
    <w:rsid w:val="00BC50D5"/>
    <w:rsid w:val="00BC52DC"/>
    <w:rsid w:val="00BC5B8B"/>
    <w:rsid w:val="00BC6EF9"/>
    <w:rsid w:val="00BD13DC"/>
    <w:rsid w:val="00BD2907"/>
    <w:rsid w:val="00BD54BA"/>
    <w:rsid w:val="00BD6296"/>
    <w:rsid w:val="00BE036C"/>
    <w:rsid w:val="00BE22D5"/>
    <w:rsid w:val="00BE2FEE"/>
    <w:rsid w:val="00BE625A"/>
    <w:rsid w:val="00BE6A52"/>
    <w:rsid w:val="00BE7785"/>
    <w:rsid w:val="00BE792D"/>
    <w:rsid w:val="00BE7A37"/>
    <w:rsid w:val="00BF1DA0"/>
    <w:rsid w:val="00BF337D"/>
    <w:rsid w:val="00BF33BD"/>
    <w:rsid w:val="00BF489E"/>
    <w:rsid w:val="00C00205"/>
    <w:rsid w:val="00C00C60"/>
    <w:rsid w:val="00C00EF2"/>
    <w:rsid w:val="00C03839"/>
    <w:rsid w:val="00C03F0D"/>
    <w:rsid w:val="00C048D8"/>
    <w:rsid w:val="00C06227"/>
    <w:rsid w:val="00C104A6"/>
    <w:rsid w:val="00C105B9"/>
    <w:rsid w:val="00C14DF9"/>
    <w:rsid w:val="00C14F39"/>
    <w:rsid w:val="00C159E4"/>
    <w:rsid w:val="00C219C3"/>
    <w:rsid w:val="00C228F2"/>
    <w:rsid w:val="00C25538"/>
    <w:rsid w:val="00C26D8F"/>
    <w:rsid w:val="00C309BE"/>
    <w:rsid w:val="00C32F79"/>
    <w:rsid w:val="00C36280"/>
    <w:rsid w:val="00C405DB"/>
    <w:rsid w:val="00C40959"/>
    <w:rsid w:val="00C41148"/>
    <w:rsid w:val="00C448BC"/>
    <w:rsid w:val="00C46255"/>
    <w:rsid w:val="00C476E7"/>
    <w:rsid w:val="00C47A5E"/>
    <w:rsid w:val="00C50C93"/>
    <w:rsid w:val="00C50E79"/>
    <w:rsid w:val="00C52DB4"/>
    <w:rsid w:val="00C53EBD"/>
    <w:rsid w:val="00C54604"/>
    <w:rsid w:val="00C62A70"/>
    <w:rsid w:val="00C62BB6"/>
    <w:rsid w:val="00C6367A"/>
    <w:rsid w:val="00C63755"/>
    <w:rsid w:val="00C66C80"/>
    <w:rsid w:val="00C67FD6"/>
    <w:rsid w:val="00C75D11"/>
    <w:rsid w:val="00C779AE"/>
    <w:rsid w:val="00C800B5"/>
    <w:rsid w:val="00C80A55"/>
    <w:rsid w:val="00C80A78"/>
    <w:rsid w:val="00C8261E"/>
    <w:rsid w:val="00C83C7E"/>
    <w:rsid w:val="00C8508F"/>
    <w:rsid w:val="00C87558"/>
    <w:rsid w:val="00C875CB"/>
    <w:rsid w:val="00C91D45"/>
    <w:rsid w:val="00C9420B"/>
    <w:rsid w:val="00C94F2B"/>
    <w:rsid w:val="00C95742"/>
    <w:rsid w:val="00C9602F"/>
    <w:rsid w:val="00C96A0E"/>
    <w:rsid w:val="00C97282"/>
    <w:rsid w:val="00C97FEE"/>
    <w:rsid w:val="00CA1BFD"/>
    <w:rsid w:val="00CA24F5"/>
    <w:rsid w:val="00CA4510"/>
    <w:rsid w:val="00CA6DD8"/>
    <w:rsid w:val="00CB1418"/>
    <w:rsid w:val="00CB1718"/>
    <w:rsid w:val="00CB18EB"/>
    <w:rsid w:val="00CB4A7D"/>
    <w:rsid w:val="00CB5556"/>
    <w:rsid w:val="00CB67B7"/>
    <w:rsid w:val="00CB7368"/>
    <w:rsid w:val="00CB762F"/>
    <w:rsid w:val="00CC0351"/>
    <w:rsid w:val="00CC0F9B"/>
    <w:rsid w:val="00CC1A59"/>
    <w:rsid w:val="00CC1D6F"/>
    <w:rsid w:val="00CC2C7D"/>
    <w:rsid w:val="00CC4011"/>
    <w:rsid w:val="00CC580E"/>
    <w:rsid w:val="00CC6529"/>
    <w:rsid w:val="00CC6904"/>
    <w:rsid w:val="00CD0688"/>
    <w:rsid w:val="00CD4C38"/>
    <w:rsid w:val="00CD5318"/>
    <w:rsid w:val="00CD6A1F"/>
    <w:rsid w:val="00CE40B6"/>
    <w:rsid w:val="00CE7726"/>
    <w:rsid w:val="00CE79FD"/>
    <w:rsid w:val="00CF29FA"/>
    <w:rsid w:val="00CF3A21"/>
    <w:rsid w:val="00CF4A19"/>
    <w:rsid w:val="00CF4BB6"/>
    <w:rsid w:val="00D01562"/>
    <w:rsid w:val="00D032E4"/>
    <w:rsid w:val="00D03327"/>
    <w:rsid w:val="00D0350E"/>
    <w:rsid w:val="00D048A3"/>
    <w:rsid w:val="00D06228"/>
    <w:rsid w:val="00D073B4"/>
    <w:rsid w:val="00D12395"/>
    <w:rsid w:val="00D131A9"/>
    <w:rsid w:val="00D13B99"/>
    <w:rsid w:val="00D13F4B"/>
    <w:rsid w:val="00D151D2"/>
    <w:rsid w:val="00D16418"/>
    <w:rsid w:val="00D20CB5"/>
    <w:rsid w:val="00D2496D"/>
    <w:rsid w:val="00D2553F"/>
    <w:rsid w:val="00D25C6D"/>
    <w:rsid w:val="00D25DBB"/>
    <w:rsid w:val="00D26332"/>
    <w:rsid w:val="00D27795"/>
    <w:rsid w:val="00D303E9"/>
    <w:rsid w:val="00D31894"/>
    <w:rsid w:val="00D32F7E"/>
    <w:rsid w:val="00D34122"/>
    <w:rsid w:val="00D34EE8"/>
    <w:rsid w:val="00D37943"/>
    <w:rsid w:val="00D37D54"/>
    <w:rsid w:val="00D425DA"/>
    <w:rsid w:val="00D42BB6"/>
    <w:rsid w:val="00D44225"/>
    <w:rsid w:val="00D45D53"/>
    <w:rsid w:val="00D478A8"/>
    <w:rsid w:val="00D5016B"/>
    <w:rsid w:val="00D51E70"/>
    <w:rsid w:val="00D53C14"/>
    <w:rsid w:val="00D54D39"/>
    <w:rsid w:val="00D57B98"/>
    <w:rsid w:val="00D60339"/>
    <w:rsid w:val="00D62CAA"/>
    <w:rsid w:val="00D635C8"/>
    <w:rsid w:val="00D63ECF"/>
    <w:rsid w:val="00D64004"/>
    <w:rsid w:val="00D668EB"/>
    <w:rsid w:val="00D6712D"/>
    <w:rsid w:val="00D671F3"/>
    <w:rsid w:val="00D67430"/>
    <w:rsid w:val="00D70CCE"/>
    <w:rsid w:val="00D715A9"/>
    <w:rsid w:val="00D71E4C"/>
    <w:rsid w:val="00D73977"/>
    <w:rsid w:val="00D73E7F"/>
    <w:rsid w:val="00D7449E"/>
    <w:rsid w:val="00D7507A"/>
    <w:rsid w:val="00D7754A"/>
    <w:rsid w:val="00D77B2A"/>
    <w:rsid w:val="00D77DEA"/>
    <w:rsid w:val="00D81707"/>
    <w:rsid w:val="00D8660E"/>
    <w:rsid w:val="00D87410"/>
    <w:rsid w:val="00D87BC6"/>
    <w:rsid w:val="00D87ED6"/>
    <w:rsid w:val="00D923D7"/>
    <w:rsid w:val="00D9286A"/>
    <w:rsid w:val="00D92BF3"/>
    <w:rsid w:val="00D95D0D"/>
    <w:rsid w:val="00DA4CF0"/>
    <w:rsid w:val="00DA4F71"/>
    <w:rsid w:val="00DA5C70"/>
    <w:rsid w:val="00DA75B8"/>
    <w:rsid w:val="00DB55E4"/>
    <w:rsid w:val="00DB5FB0"/>
    <w:rsid w:val="00DB6CBC"/>
    <w:rsid w:val="00DC4C20"/>
    <w:rsid w:val="00DC4C24"/>
    <w:rsid w:val="00DC5D3A"/>
    <w:rsid w:val="00DC7A19"/>
    <w:rsid w:val="00DC7FD9"/>
    <w:rsid w:val="00DD0CC5"/>
    <w:rsid w:val="00DD1ED1"/>
    <w:rsid w:val="00DD2FBA"/>
    <w:rsid w:val="00DD7ED0"/>
    <w:rsid w:val="00DE0226"/>
    <w:rsid w:val="00DE27A6"/>
    <w:rsid w:val="00DE2BA9"/>
    <w:rsid w:val="00DE717B"/>
    <w:rsid w:val="00DF1A34"/>
    <w:rsid w:val="00DF1FCB"/>
    <w:rsid w:val="00DF2703"/>
    <w:rsid w:val="00DF2C87"/>
    <w:rsid w:val="00DF3437"/>
    <w:rsid w:val="00DF3823"/>
    <w:rsid w:val="00DF3FCC"/>
    <w:rsid w:val="00DF6DA7"/>
    <w:rsid w:val="00E00B9D"/>
    <w:rsid w:val="00E01F70"/>
    <w:rsid w:val="00E02DFA"/>
    <w:rsid w:val="00E034EE"/>
    <w:rsid w:val="00E064CB"/>
    <w:rsid w:val="00E1536D"/>
    <w:rsid w:val="00E202E4"/>
    <w:rsid w:val="00E205FE"/>
    <w:rsid w:val="00E20C30"/>
    <w:rsid w:val="00E21452"/>
    <w:rsid w:val="00E2373E"/>
    <w:rsid w:val="00E23F4A"/>
    <w:rsid w:val="00E250BA"/>
    <w:rsid w:val="00E25FC7"/>
    <w:rsid w:val="00E264E7"/>
    <w:rsid w:val="00E2735C"/>
    <w:rsid w:val="00E27FD6"/>
    <w:rsid w:val="00E30058"/>
    <w:rsid w:val="00E305AA"/>
    <w:rsid w:val="00E30754"/>
    <w:rsid w:val="00E34409"/>
    <w:rsid w:val="00E346BE"/>
    <w:rsid w:val="00E37E5D"/>
    <w:rsid w:val="00E4020A"/>
    <w:rsid w:val="00E406E7"/>
    <w:rsid w:val="00E40AF4"/>
    <w:rsid w:val="00E41564"/>
    <w:rsid w:val="00E42437"/>
    <w:rsid w:val="00E45958"/>
    <w:rsid w:val="00E46384"/>
    <w:rsid w:val="00E52B59"/>
    <w:rsid w:val="00E538BE"/>
    <w:rsid w:val="00E53C74"/>
    <w:rsid w:val="00E55951"/>
    <w:rsid w:val="00E625A8"/>
    <w:rsid w:val="00E641D2"/>
    <w:rsid w:val="00E651A6"/>
    <w:rsid w:val="00E65577"/>
    <w:rsid w:val="00E70B75"/>
    <w:rsid w:val="00E71392"/>
    <w:rsid w:val="00E7287C"/>
    <w:rsid w:val="00E73831"/>
    <w:rsid w:val="00E7462A"/>
    <w:rsid w:val="00E75A34"/>
    <w:rsid w:val="00E8083C"/>
    <w:rsid w:val="00E810DF"/>
    <w:rsid w:val="00E83C82"/>
    <w:rsid w:val="00E85452"/>
    <w:rsid w:val="00E85D9F"/>
    <w:rsid w:val="00E85DC5"/>
    <w:rsid w:val="00E9231E"/>
    <w:rsid w:val="00E93B92"/>
    <w:rsid w:val="00E9577F"/>
    <w:rsid w:val="00E9603B"/>
    <w:rsid w:val="00E960D7"/>
    <w:rsid w:val="00E97268"/>
    <w:rsid w:val="00EA27D9"/>
    <w:rsid w:val="00EA68B2"/>
    <w:rsid w:val="00EA6CC7"/>
    <w:rsid w:val="00EB1973"/>
    <w:rsid w:val="00EB2B82"/>
    <w:rsid w:val="00EB379B"/>
    <w:rsid w:val="00EB4DB9"/>
    <w:rsid w:val="00EB59FC"/>
    <w:rsid w:val="00EB5C7A"/>
    <w:rsid w:val="00EB6051"/>
    <w:rsid w:val="00EB6213"/>
    <w:rsid w:val="00EB66CD"/>
    <w:rsid w:val="00EB753E"/>
    <w:rsid w:val="00EB77A1"/>
    <w:rsid w:val="00EB7E95"/>
    <w:rsid w:val="00EC16D3"/>
    <w:rsid w:val="00EC23C1"/>
    <w:rsid w:val="00EC58F4"/>
    <w:rsid w:val="00EC74FF"/>
    <w:rsid w:val="00ED7FCE"/>
    <w:rsid w:val="00EE2AC3"/>
    <w:rsid w:val="00EE38DA"/>
    <w:rsid w:val="00EE40E8"/>
    <w:rsid w:val="00EE428A"/>
    <w:rsid w:val="00EE4818"/>
    <w:rsid w:val="00EE6F76"/>
    <w:rsid w:val="00EE7352"/>
    <w:rsid w:val="00EF050D"/>
    <w:rsid w:val="00EF296A"/>
    <w:rsid w:val="00EF2A5D"/>
    <w:rsid w:val="00EF2B8D"/>
    <w:rsid w:val="00EF4C86"/>
    <w:rsid w:val="00F00397"/>
    <w:rsid w:val="00F01B67"/>
    <w:rsid w:val="00F03CF5"/>
    <w:rsid w:val="00F111FE"/>
    <w:rsid w:val="00F17DAA"/>
    <w:rsid w:val="00F2069F"/>
    <w:rsid w:val="00F23CB5"/>
    <w:rsid w:val="00F26A90"/>
    <w:rsid w:val="00F302DF"/>
    <w:rsid w:val="00F4356D"/>
    <w:rsid w:val="00F450F9"/>
    <w:rsid w:val="00F47526"/>
    <w:rsid w:val="00F47574"/>
    <w:rsid w:val="00F5048A"/>
    <w:rsid w:val="00F51369"/>
    <w:rsid w:val="00F528C5"/>
    <w:rsid w:val="00F57635"/>
    <w:rsid w:val="00F5786E"/>
    <w:rsid w:val="00F605BB"/>
    <w:rsid w:val="00F619F0"/>
    <w:rsid w:val="00F61F89"/>
    <w:rsid w:val="00F66837"/>
    <w:rsid w:val="00F66DEA"/>
    <w:rsid w:val="00F67379"/>
    <w:rsid w:val="00F71EEA"/>
    <w:rsid w:val="00F71FE1"/>
    <w:rsid w:val="00F73F32"/>
    <w:rsid w:val="00F74240"/>
    <w:rsid w:val="00F758B1"/>
    <w:rsid w:val="00F75B58"/>
    <w:rsid w:val="00F76322"/>
    <w:rsid w:val="00F76605"/>
    <w:rsid w:val="00F77F9E"/>
    <w:rsid w:val="00F82D17"/>
    <w:rsid w:val="00F835E0"/>
    <w:rsid w:val="00F850D6"/>
    <w:rsid w:val="00F86EB5"/>
    <w:rsid w:val="00F879E9"/>
    <w:rsid w:val="00F87B0B"/>
    <w:rsid w:val="00F91463"/>
    <w:rsid w:val="00F943A3"/>
    <w:rsid w:val="00F95156"/>
    <w:rsid w:val="00F96829"/>
    <w:rsid w:val="00F96BAD"/>
    <w:rsid w:val="00F96D6C"/>
    <w:rsid w:val="00F97765"/>
    <w:rsid w:val="00FA0F9B"/>
    <w:rsid w:val="00FA2C45"/>
    <w:rsid w:val="00FA3EB1"/>
    <w:rsid w:val="00FA4B17"/>
    <w:rsid w:val="00FA5F45"/>
    <w:rsid w:val="00FA6719"/>
    <w:rsid w:val="00FA798E"/>
    <w:rsid w:val="00FB0157"/>
    <w:rsid w:val="00FB15B5"/>
    <w:rsid w:val="00FB23C4"/>
    <w:rsid w:val="00FB30BD"/>
    <w:rsid w:val="00FB627D"/>
    <w:rsid w:val="00FB62DC"/>
    <w:rsid w:val="00FB6700"/>
    <w:rsid w:val="00FB6FC7"/>
    <w:rsid w:val="00FB7BB1"/>
    <w:rsid w:val="00FC105C"/>
    <w:rsid w:val="00FC1C8B"/>
    <w:rsid w:val="00FC2A7A"/>
    <w:rsid w:val="00FC453E"/>
    <w:rsid w:val="00FC5E3D"/>
    <w:rsid w:val="00FC67A3"/>
    <w:rsid w:val="00FC73CD"/>
    <w:rsid w:val="00FD1386"/>
    <w:rsid w:val="00FD386A"/>
    <w:rsid w:val="00FD5B32"/>
    <w:rsid w:val="00FD6A54"/>
    <w:rsid w:val="00FD7F02"/>
    <w:rsid w:val="00FE237F"/>
    <w:rsid w:val="00FE58D5"/>
    <w:rsid w:val="00FE6590"/>
    <w:rsid w:val="00FF0804"/>
    <w:rsid w:val="00FF0C7F"/>
    <w:rsid w:val="00FF1694"/>
    <w:rsid w:val="00FF216E"/>
    <w:rsid w:val="00FF2B78"/>
    <w:rsid w:val="00FF2D24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List 2" w:uiPriority="0"/>
    <w:lsdException w:name="List 3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810DF"/>
    <w:rPr>
      <w:rFonts w:ascii="Times New Roman" w:hAnsi="Times New Roman"/>
    </w:rPr>
  </w:style>
  <w:style w:type="paragraph" w:styleId="1">
    <w:name w:val="heading 1"/>
    <w:basedOn w:val="a1"/>
    <w:next w:val="a1"/>
    <w:link w:val="10"/>
    <w:uiPriority w:val="99"/>
    <w:qFormat/>
    <w:locked/>
    <w:rsid w:val="008E3BBC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locked/>
    <w:rsid w:val="000B3E20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nhideWhenUsed/>
    <w:qFormat/>
    <w:locked/>
    <w:rsid w:val="00774A3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1"/>
    <w:link w:val="40"/>
    <w:uiPriority w:val="99"/>
    <w:qFormat/>
    <w:rsid w:val="00C448BC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9">
    <w:name w:val="heading 9"/>
    <w:basedOn w:val="a1"/>
    <w:next w:val="a1"/>
    <w:link w:val="90"/>
    <w:uiPriority w:val="99"/>
    <w:qFormat/>
    <w:locked/>
    <w:rsid w:val="00F03CF5"/>
    <w:pPr>
      <w:spacing w:before="240" w:after="60"/>
      <w:outlineLvl w:val="8"/>
    </w:pPr>
    <w:rPr>
      <w:rFonts w:ascii="Cambria" w:eastAsia="Times New Roman" w:hAnsi="Cambria" w:cs="Cambri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E3BB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0B3E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C448B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F03CF5"/>
    <w:rPr>
      <w:rFonts w:ascii="Cambria" w:hAnsi="Cambria" w:cs="Cambria"/>
    </w:rPr>
  </w:style>
  <w:style w:type="paragraph" w:styleId="a5">
    <w:name w:val="footer"/>
    <w:basedOn w:val="a1"/>
    <w:link w:val="a6"/>
    <w:uiPriority w:val="99"/>
    <w:rsid w:val="00F578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5786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1"/>
    <w:qFormat/>
    <w:rsid w:val="00F5786E"/>
    <w:pPr>
      <w:ind w:left="720"/>
    </w:pPr>
  </w:style>
  <w:style w:type="paragraph" w:styleId="a8">
    <w:name w:val="Normal (Web)"/>
    <w:basedOn w:val="a1"/>
    <w:uiPriority w:val="99"/>
    <w:rsid w:val="00C448B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9">
    <w:name w:val="Strong"/>
    <w:uiPriority w:val="22"/>
    <w:qFormat/>
    <w:rsid w:val="00C448BC"/>
    <w:rPr>
      <w:b/>
      <w:bCs/>
    </w:rPr>
  </w:style>
  <w:style w:type="character" w:styleId="aa">
    <w:name w:val="Emphasis"/>
    <w:uiPriority w:val="20"/>
    <w:qFormat/>
    <w:rsid w:val="00C448BC"/>
    <w:rPr>
      <w:i/>
      <w:iCs/>
    </w:rPr>
  </w:style>
  <w:style w:type="table" w:styleId="ab">
    <w:name w:val="Table Grid"/>
    <w:basedOn w:val="a3"/>
    <w:uiPriority w:val="59"/>
    <w:rsid w:val="00C448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2"/>
    <w:uiPriority w:val="99"/>
    <w:rsid w:val="00C448BC"/>
  </w:style>
  <w:style w:type="table" w:customStyle="1" w:styleId="11">
    <w:name w:val="Сетка таблицы1"/>
    <w:uiPriority w:val="99"/>
    <w:rsid w:val="00C448B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1"/>
    <w:link w:val="ae"/>
    <w:uiPriority w:val="99"/>
    <w:semiHidden/>
    <w:rsid w:val="000739D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0739D0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1"/>
    <w:link w:val="af0"/>
    <w:uiPriority w:val="99"/>
    <w:rsid w:val="006D451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6D451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1">
    <w:name w:val="Заголовок №4_"/>
    <w:link w:val="410"/>
    <w:uiPriority w:val="99"/>
    <w:locked/>
    <w:rsid w:val="00482CAD"/>
    <w:rPr>
      <w:rFonts w:ascii="MS Reference Sans Serif" w:hAnsi="MS Reference Sans Serif" w:cs="MS Reference Sans Serif"/>
      <w:i/>
      <w:iCs/>
      <w:sz w:val="19"/>
      <w:szCs w:val="19"/>
    </w:rPr>
  </w:style>
  <w:style w:type="character" w:customStyle="1" w:styleId="42">
    <w:name w:val="Заголовок №42"/>
    <w:uiPriority w:val="99"/>
    <w:rsid w:val="00482CAD"/>
    <w:rPr>
      <w:rFonts w:ascii="MS Reference Sans Serif" w:hAnsi="MS Reference Sans Serif" w:cs="MS Reference Sans Serif"/>
      <w:i/>
      <w:iCs/>
      <w:sz w:val="19"/>
      <w:szCs w:val="19"/>
    </w:rPr>
  </w:style>
  <w:style w:type="paragraph" w:customStyle="1" w:styleId="410">
    <w:name w:val="Заголовок №41"/>
    <w:basedOn w:val="a1"/>
    <w:link w:val="41"/>
    <w:uiPriority w:val="99"/>
    <w:rsid w:val="00482CAD"/>
    <w:pPr>
      <w:shd w:val="clear" w:color="auto" w:fill="FFFFFF"/>
      <w:spacing w:before="480" w:after="300" w:line="240" w:lineRule="atLeast"/>
      <w:ind w:hanging="520"/>
      <w:outlineLvl w:val="3"/>
    </w:pPr>
    <w:rPr>
      <w:rFonts w:ascii="MS Reference Sans Serif" w:hAnsi="MS Reference Sans Serif" w:cs="MS Reference Sans Serif"/>
      <w:i/>
      <w:iCs/>
      <w:sz w:val="19"/>
      <w:szCs w:val="19"/>
    </w:rPr>
  </w:style>
  <w:style w:type="character" w:customStyle="1" w:styleId="440pt2">
    <w:name w:val="Заголовок №4 (4) + Интервал 0 pt2"/>
    <w:uiPriority w:val="99"/>
    <w:rsid w:val="00482CAD"/>
    <w:rPr>
      <w:rFonts w:ascii="Century Schoolbook" w:hAnsi="Century Schoolbook" w:cs="Century Schoolbook"/>
      <w:i/>
      <w:iCs/>
      <w:spacing w:val="-10"/>
      <w:sz w:val="27"/>
      <w:szCs w:val="27"/>
      <w:lang w:val="en-US" w:eastAsia="en-US"/>
    </w:rPr>
  </w:style>
  <w:style w:type="paragraph" w:customStyle="1" w:styleId="12">
    <w:name w:val="Абзац списка1"/>
    <w:basedOn w:val="a1"/>
    <w:uiPriority w:val="99"/>
    <w:rsid w:val="00FA4B17"/>
    <w:pPr>
      <w:ind w:left="720"/>
    </w:pPr>
    <w:rPr>
      <w:sz w:val="24"/>
      <w:szCs w:val="24"/>
    </w:rPr>
  </w:style>
  <w:style w:type="character" w:styleId="af1">
    <w:name w:val="Hyperlink"/>
    <w:uiPriority w:val="99"/>
    <w:rsid w:val="00FA4B17"/>
    <w:rPr>
      <w:rFonts w:ascii="Times New Roman" w:hAnsi="Times New Roman" w:cs="Times New Roman"/>
      <w:color w:val="0000FF"/>
      <w:u w:val="single"/>
    </w:rPr>
  </w:style>
  <w:style w:type="table" w:customStyle="1" w:styleId="21">
    <w:name w:val="Сетка таблицы2"/>
    <w:uiPriority w:val="99"/>
    <w:rsid w:val="001655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1385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2">
    <w:name w:val="Букман Знак Знак"/>
    <w:basedOn w:val="a1"/>
    <w:link w:val="af3"/>
    <w:uiPriority w:val="99"/>
    <w:rsid w:val="004960D7"/>
    <w:pPr>
      <w:widowControl w:val="0"/>
      <w:ind w:firstLine="709"/>
      <w:jc w:val="both"/>
    </w:pPr>
    <w:rPr>
      <w:sz w:val="22"/>
      <w:szCs w:val="22"/>
    </w:rPr>
  </w:style>
  <w:style w:type="character" w:customStyle="1" w:styleId="af3">
    <w:name w:val="Букман Знак Знак Знак"/>
    <w:link w:val="af2"/>
    <w:uiPriority w:val="99"/>
    <w:locked/>
    <w:rsid w:val="004960D7"/>
    <w:rPr>
      <w:rFonts w:ascii="Times New Roman" w:hAnsi="Times New Roman" w:cs="Times New Roman"/>
      <w:sz w:val="22"/>
      <w:szCs w:val="22"/>
    </w:rPr>
  </w:style>
  <w:style w:type="paragraph" w:customStyle="1" w:styleId="af4">
    <w:name w:val="Букман"/>
    <w:basedOn w:val="a1"/>
    <w:uiPriority w:val="99"/>
    <w:rsid w:val="004960D7"/>
    <w:pPr>
      <w:widowControl w:val="0"/>
      <w:ind w:firstLine="709"/>
      <w:jc w:val="both"/>
    </w:pPr>
    <w:rPr>
      <w:rFonts w:eastAsia="Times New Roman"/>
      <w:spacing w:val="20"/>
      <w:sz w:val="22"/>
      <w:szCs w:val="22"/>
    </w:rPr>
  </w:style>
  <w:style w:type="paragraph" w:styleId="af5">
    <w:name w:val="Body Text Indent"/>
    <w:basedOn w:val="a1"/>
    <w:link w:val="af6"/>
    <w:uiPriority w:val="99"/>
    <w:rsid w:val="00BD2907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 w:val="28"/>
      <w:szCs w:val="28"/>
    </w:rPr>
  </w:style>
  <w:style w:type="character" w:customStyle="1" w:styleId="af6">
    <w:name w:val="Основной текст с отступом Знак"/>
    <w:link w:val="af5"/>
    <w:uiPriority w:val="99"/>
    <w:locked/>
    <w:rsid w:val="00BD2907"/>
    <w:rPr>
      <w:rFonts w:ascii="Times New Roman" w:hAnsi="Times New Roman" w:cs="Times New Roman"/>
      <w:sz w:val="28"/>
      <w:szCs w:val="28"/>
    </w:rPr>
  </w:style>
  <w:style w:type="character" w:customStyle="1" w:styleId="14">
    <w:name w:val="Основной текст (14)_"/>
    <w:link w:val="141"/>
    <w:uiPriority w:val="99"/>
    <w:locked/>
    <w:rsid w:val="004D0194"/>
    <w:rPr>
      <w:rFonts w:ascii="Verdana" w:hAnsi="Verdana" w:cs="Verdana"/>
      <w:b/>
      <w:bCs/>
      <w:spacing w:val="-10"/>
      <w:sz w:val="16"/>
      <w:szCs w:val="16"/>
      <w:shd w:val="clear" w:color="auto" w:fill="FFFFFF"/>
    </w:rPr>
  </w:style>
  <w:style w:type="character" w:customStyle="1" w:styleId="16">
    <w:name w:val="Основной текст (16)_"/>
    <w:link w:val="161"/>
    <w:uiPriority w:val="99"/>
    <w:locked/>
    <w:rsid w:val="004D0194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23">
    <w:name w:val="Заголовок №2 (3)_"/>
    <w:link w:val="231"/>
    <w:uiPriority w:val="99"/>
    <w:locked/>
    <w:rsid w:val="004D0194"/>
    <w:rPr>
      <w:rFonts w:ascii="Century Schoolbook" w:hAnsi="Century Schoolbook" w:cs="Century Schoolbook"/>
      <w:b/>
      <w:bCs/>
      <w:spacing w:val="-20"/>
      <w:sz w:val="27"/>
      <w:szCs w:val="27"/>
      <w:shd w:val="clear" w:color="auto" w:fill="FFFFFF"/>
    </w:rPr>
  </w:style>
  <w:style w:type="character" w:customStyle="1" w:styleId="1611">
    <w:name w:val="Основной текст (16)11"/>
    <w:uiPriority w:val="99"/>
    <w:rsid w:val="004D0194"/>
  </w:style>
  <w:style w:type="character" w:customStyle="1" w:styleId="140pt">
    <w:name w:val="Основной текст (14) + Интервал 0 pt"/>
    <w:uiPriority w:val="99"/>
    <w:rsid w:val="004D0194"/>
    <w:rPr>
      <w:rFonts w:ascii="Verdana" w:hAnsi="Verdana" w:cs="Verdana"/>
      <w:b/>
      <w:bCs/>
      <w:spacing w:val="0"/>
      <w:sz w:val="16"/>
      <w:szCs w:val="16"/>
      <w:shd w:val="clear" w:color="auto" w:fill="FFFFFF"/>
    </w:rPr>
  </w:style>
  <w:style w:type="character" w:customStyle="1" w:styleId="44">
    <w:name w:val="Заголовок №4 (4)_"/>
    <w:link w:val="440"/>
    <w:uiPriority w:val="99"/>
    <w:locked/>
    <w:rsid w:val="004D0194"/>
    <w:rPr>
      <w:rFonts w:ascii="Century Schoolbook" w:hAnsi="Century Schoolbook" w:cs="Century Schoolbook"/>
      <w:i/>
      <w:iCs/>
      <w:sz w:val="27"/>
      <w:szCs w:val="27"/>
      <w:shd w:val="clear" w:color="auto" w:fill="FFFFFF"/>
    </w:rPr>
  </w:style>
  <w:style w:type="character" w:customStyle="1" w:styleId="232">
    <w:name w:val="Заголовок №2 (3)2"/>
    <w:uiPriority w:val="99"/>
    <w:rsid w:val="004D0194"/>
  </w:style>
  <w:style w:type="paragraph" w:customStyle="1" w:styleId="141">
    <w:name w:val="Основной текст (14)1"/>
    <w:basedOn w:val="a1"/>
    <w:link w:val="14"/>
    <w:uiPriority w:val="99"/>
    <w:rsid w:val="004D0194"/>
    <w:pPr>
      <w:shd w:val="clear" w:color="auto" w:fill="FFFFFF"/>
      <w:spacing w:line="178" w:lineRule="exact"/>
    </w:pPr>
    <w:rPr>
      <w:rFonts w:ascii="Verdana" w:hAnsi="Verdana" w:cs="Verdana"/>
      <w:b/>
      <w:bCs/>
      <w:spacing w:val="-10"/>
      <w:sz w:val="16"/>
      <w:szCs w:val="16"/>
    </w:rPr>
  </w:style>
  <w:style w:type="paragraph" w:customStyle="1" w:styleId="161">
    <w:name w:val="Основной текст (16)1"/>
    <w:basedOn w:val="a1"/>
    <w:link w:val="16"/>
    <w:uiPriority w:val="99"/>
    <w:rsid w:val="004D0194"/>
    <w:pPr>
      <w:shd w:val="clear" w:color="auto" w:fill="FFFFFF"/>
      <w:spacing w:line="240" w:lineRule="atLeast"/>
      <w:jc w:val="right"/>
    </w:pPr>
    <w:rPr>
      <w:rFonts w:ascii="Arial" w:hAnsi="Arial" w:cs="Arial"/>
      <w:b/>
      <w:bCs/>
      <w:sz w:val="17"/>
      <w:szCs w:val="17"/>
    </w:rPr>
  </w:style>
  <w:style w:type="paragraph" w:customStyle="1" w:styleId="231">
    <w:name w:val="Заголовок №2 (3)1"/>
    <w:basedOn w:val="a1"/>
    <w:link w:val="23"/>
    <w:uiPriority w:val="99"/>
    <w:rsid w:val="004D0194"/>
    <w:pPr>
      <w:shd w:val="clear" w:color="auto" w:fill="FFFFFF"/>
      <w:spacing w:line="254" w:lineRule="exact"/>
      <w:outlineLvl w:val="1"/>
    </w:pPr>
    <w:rPr>
      <w:rFonts w:ascii="Century Schoolbook" w:hAnsi="Century Schoolbook" w:cs="Century Schoolbook"/>
      <w:b/>
      <w:bCs/>
      <w:spacing w:val="-20"/>
      <w:sz w:val="27"/>
      <w:szCs w:val="27"/>
    </w:rPr>
  </w:style>
  <w:style w:type="paragraph" w:customStyle="1" w:styleId="440">
    <w:name w:val="Заголовок №4 (4)"/>
    <w:basedOn w:val="a1"/>
    <w:link w:val="44"/>
    <w:uiPriority w:val="99"/>
    <w:rsid w:val="004D0194"/>
    <w:pPr>
      <w:shd w:val="clear" w:color="auto" w:fill="FFFFFF"/>
      <w:spacing w:after="720" w:line="240" w:lineRule="atLeast"/>
      <w:jc w:val="both"/>
      <w:outlineLvl w:val="3"/>
    </w:pPr>
    <w:rPr>
      <w:rFonts w:ascii="Century Schoolbook" w:hAnsi="Century Schoolbook" w:cs="Century Schoolbook"/>
      <w:i/>
      <w:iCs/>
      <w:sz w:val="27"/>
      <w:szCs w:val="27"/>
    </w:rPr>
  </w:style>
  <w:style w:type="paragraph" w:styleId="af7">
    <w:name w:val="Body Text"/>
    <w:basedOn w:val="a1"/>
    <w:link w:val="af8"/>
    <w:uiPriority w:val="99"/>
    <w:semiHidden/>
    <w:rsid w:val="004D0194"/>
    <w:pPr>
      <w:spacing w:after="120"/>
    </w:pPr>
  </w:style>
  <w:style w:type="character" w:customStyle="1" w:styleId="af8">
    <w:name w:val="Основной текст Знак"/>
    <w:link w:val="af7"/>
    <w:uiPriority w:val="99"/>
    <w:semiHidden/>
    <w:locked/>
    <w:rsid w:val="004D0194"/>
    <w:rPr>
      <w:rFonts w:ascii="Times New Roman" w:hAnsi="Times New Roman" w:cs="Times New Roman"/>
    </w:rPr>
  </w:style>
  <w:style w:type="character" w:customStyle="1" w:styleId="7">
    <w:name w:val="Основной текст (7)_"/>
    <w:link w:val="71"/>
    <w:uiPriority w:val="99"/>
    <w:locked/>
    <w:rsid w:val="004D0194"/>
    <w:rPr>
      <w:rFonts w:ascii="Verdana" w:hAnsi="Verdana" w:cs="Verdana"/>
      <w:i/>
      <w:iCs/>
      <w:sz w:val="15"/>
      <w:szCs w:val="15"/>
      <w:shd w:val="clear" w:color="auto" w:fill="FFFFFF"/>
    </w:rPr>
  </w:style>
  <w:style w:type="character" w:customStyle="1" w:styleId="13">
    <w:name w:val="Основной текст (13)_"/>
    <w:link w:val="130"/>
    <w:uiPriority w:val="99"/>
    <w:locked/>
    <w:rsid w:val="004D0194"/>
    <w:rPr>
      <w:rFonts w:ascii="Arial" w:hAnsi="Arial" w:cs="Arial"/>
      <w:b/>
      <w:bCs/>
      <w:i/>
      <w:iCs/>
      <w:spacing w:val="-10"/>
      <w:sz w:val="18"/>
      <w:szCs w:val="18"/>
      <w:shd w:val="clear" w:color="auto" w:fill="FFFFFF"/>
    </w:rPr>
  </w:style>
  <w:style w:type="character" w:customStyle="1" w:styleId="715">
    <w:name w:val="Основной текст (7)15"/>
    <w:uiPriority w:val="99"/>
    <w:rsid w:val="004D0194"/>
  </w:style>
  <w:style w:type="character" w:customStyle="1" w:styleId="130pt1">
    <w:name w:val="Основной текст (13) + Интервал 0 pt1"/>
    <w:uiPriority w:val="99"/>
    <w:rsid w:val="004D0194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  <w:style w:type="paragraph" w:customStyle="1" w:styleId="71">
    <w:name w:val="Основной текст (7)1"/>
    <w:basedOn w:val="a1"/>
    <w:link w:val="7"/>
    <w:uiPriority w:val="99"/>
    <w:rsid w:val="004D0194"/>
    <w:pPr>
      <w:shd w:val="clear" w:color="auto" w:fill="FFFFFF"/>
      <w:spacing w:before="240" w:after="120" w:line="158" w:lineRule="exact"/>
      <w:jc w:val="both"/>
    </w:pPr>
    <w:rPr>
      <w:rFonts w:ascii="Verdana" w:hAnsi="Verdana" w:cs="Verdana"/>
      <w:i/>
      <w:iCs/>
      <w:sz w:val="15"/>
      <w:szCs w:val="15"/>
    </w:rPr>
  </w:style>
  <w:style w:type="paragraph" w:customStyle="1" w:styleId="130">
    <w:name w:val="Основной текст (13)"/>
    <w:basedOn w:val="a1"/>
    <w:link w:val="13"/>
    <w:uiPriority w:val="99"/>
    <w:rsid w:val="004D0194"/>
    <w:pPr>
      <w:shd w:val="clear" w:color="auto" w:fill="FFFFFF"/>
      <w:spacing w:line="178" w:lineRule="exact"/>
    </w:pPr>
    <w:rPr>
      <w:rFonts w:ascii="Arial" w:hAnsi="Arial" w:cs="Arial"/>
      <w:b/>
      <w:bCs/>
      <w:i/>
      <w:iCs/>
      <w:spacing w:val="-10"/>
      <w:sz w:val="18"/>
      <w:szCs w:val="18"/>
    </w:rPr>
  </w:style>
  <w:style w:type="paragraph" w:styleId="af9">
    <w:name w:val="Title"/>
    <w:basedOn w:val="a1"/>
    <w:link w:val="afa"/>
    <w:uiPriority w:val="99"/>
    <w:qFormat/>
    <w:locked/>
    <w:rsid w:val="00DC4C20"/>
    <w:pPr>
      <w:jc w:val="center"/>
    </w:pPr>
    <w:rPr>
      <w:rFonts w:eastAsia="Times New Roman"/>
      <w:b/>
      <w:bCs/>
    </w:rPr>
  </w:style>
  <w:style w:type="character" w:customStyle="1" w:styleId="afa">
    <w:name w:val="Название Знак"/>
    <w:link w:val="af9"/>
    <w:uiPriority w:val="99"/>
    <w:locked/>
    <w:rsid w:val="00DC4C20"/>
    <w:rPr>
      <w:rFonts w:ascii="Times New Roman" w:hAnsi="Times New Roman" w:cs="Times New Roman"/>
      <w:b/>
      <w:bCs/>
    </w:rPr>
  </w:style>
  <w:style w:type="paragraph" w:styleId="afb">
    <w:name w:val="No Spacing"/>
    <w:qFormat/>
    <w:rsid w:val="003350CA"/>
    <w:rPr>
      <w:rFonts w:ascii="Times New Roman" w:eastAsia="Times New Roman" w:hAnsi="Times New Roman"/>
      <w:sz w:val="24"/>
      <w:szCs w:val="24"/>
    </w:rPr>
  </w:style>
  <w:style w:type="paragraph" w:styleId="afc">
    <w:name w:val="caption"/>
    <w:basedOn w:val="a1"/>
    <w:next w:val="a1"/>
    <w:uiPriority w:val="99"/>
    <w:qFormat/>
    <w:locked/>
    <w:rsid w:val="00DF1A34"/>
    <w:pPr>
      <w:spacing w:after="200"/>
    </w:pPr>
    <w:rPr>
      <w:b/>
      <w:bCs/>
      <w:color w:val="4F81BD"/>
      <w:sz w:val="18"/>
      <w:szCs w:val="18"/>
    </w:rPr>
  </w:style>
  <w:style w:type="character" w:customStyle="1" w:styleId="hl">
    <w:name w:val="hl"/>
    <w:basedOn w:val="a2"/>
    <w:uiPriority w:val="99"/>
    <w:rsid w:val="00C104A6"/>
  </w:style>
  <w:style w:type="numbering" w:customStyle="1" w:styleId="a">
    <w:name w:val="Н"/>
    <w:rsid w:val="00CA6798"/>
    <w:pPr>
      <w:numPr>
        <w:numId w:val="18"/>
      </w:numPr>
    </w:pPr>
  </w:style>
  <w:style w:type="numbering" w:customStyle="1" w:styleId="a0">
    <w:name w:val="М"/>
    <w:rsid w:val="00CA6798"/>
    <w:pPr>
      <w:numPr>
        <w:numId w:val="17"/>
      </w:numPr>
    </w:pPr>
  </w:style>
  <w:style w:type="character" w:customStyle="1" w:styleId="apple-style-span">
    <w:name w:val="apple-style-span"/>
    <w:rsid w:val="008C177B"/>
  </w:style>
  <w:style w:type="character" w:customStyle="1" w:styleId="apple-converted-space">
    <w:name w:val="apple-converted-space"/>
    <w:rsid w:val="008C177B"/>
  </w:style>
  <w:style w:type="paragraph" w:styleId="31">
    <w:name w:val="Body Text 3"/>
    <w:basedOn w:val="a1"/>
    <w:link w:val="32"/>
    <w:uiPriority w:val="99"/>
    <w:semiHidden/>
    <w:unhideWhenUsed/>
    <w:rsid w:val="00774A3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774A31"/>
    <w:rPr>
      <w:rFonts w:ascii="Times New Roman" w:hAnsi="Times New Roman"/>
      <w:sz w:val="16"/>
      <w:szCs w:val="16"/>
    </w:rPr>
  </w:style>
  <w:style w:type="paragraph" w:styleId="22">
    <w:name w:val="List 2"/>
    <w:basedOn w:val="a1"/>
    <w:rsid w:val="00774A31"/>
    <w:pPr>
      <w:ind w:left="566" w:hanging="283"/>
    </w:pPr>
    <w:rPr>
      <w:rFonts w:eastAsia="Times New Roman"/>
    </w:rPr>
  </w:style>
  <w:style w:type="paragraph" w:styleId="33">
    <w:name w:val="List 3"/>
    <w:basedOn w:val="a1"/>
    <w:rsid w:val="00774A31"/>
    <w:pPr>
      <w:ind w:left="849" w:hanging="283"/>
    </w:pPr>
    <w:rPr>
      <w:rFonts w:eastAsia="Times New Roman"/>
    </w:rPr>
  </w:style>
  <w:style w:type="character" w:customStyle="1" w:styleId="30">
    <w:name w:val="Заголовок 3 Знак"/>
    <w:link w:val="3"/>
    <w:rsid w:val="00774A31"/>
    <w:rPr>
      <w:rFonts w:ascii="Cambria" w:eastAsia="Times New Roman" w:hAnsi="Cambria" w:cs="Times New Roman"/>
      <w:b/>
      <w:bCs/>
      <w:sz w:val="26"/>
      <w:szCs w:val="26"/>
    </w:rPr>
  </w:style>
  <w:style w:type="paragraph" w:styleId="afd">
    <w:name w:val="List"/>
    <w:basedOn w:val="a1"/>
    <w:uiPriority w:val="99"/>
    <w:semiHidden/>
    <w:unhideWhenUsed/>
    <w:rsid w:val="00774A31"/>
    <w:pPr>
      <w:spacing w:after="200" w:line="276" w:lineRule="auto"/>
      <w:ind w:left="283" w:hanging="283"/>
      <w:contextualSpacing/>
    </w:pPr>
    <w:rPr>
      <w:rFonts w:ascii="Calibri" w:eastAsia="Times New Roman" w:hAnsi="Calibri"/>
      <w:sz w:val="22"/>
      <w:szCs w:val="22"/>
    </w:rPr>
  </w:style>
  <w:style w:type="paragraph" w:customStyle="1" w:styleId="Style18">
    <w:name w:val="Style18"/>
    <w:basedOn w:val="a1"/>
    <w:rsid w:val="00E034EE"/>
    <w:pPr>
      <w:widowControl w:val="0"/>
      <w:autoSpaceDE w:val="0"/>
      <w:autoSpaceDN w:val="0"/>
      <w:adjustRightInd w:val="0"/>
      <w:spacing w:line="245" w:lineRule="exact"/>
      <w:ind w:firstLine="346"/>
      <w:jc w:val="both"/>
    </w:pPr>
    <w:rPr>
      <w:rFonts w:ascii="Franklin Gothic Medium Cond" w:eastAsia="Times New Roman" w:hAnsi="Franklin Gothic Medium Cond"/>
      <w:sz w:val="24"/>
      <w:szCs w:val="24"/>
    </w:rPr>
  </w:style>
  <w:style w:type="character" w:customStyle="1" w:styleId="FontStyle118">
    <w:name w:val="Font Style118"/>
    <w:basedOn w:val="a2"/>
    <w:rsid w:val="00E034EE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1"/>
    <w:rsid w:val="00804679"/>
    <w:pPr>
      <w:widowControl w:val="0"/>
      <w:autoSpaceDE w:val="0"/>
      <w:autoSpaceDN w:val="0"/>
      <w:adjustRightInd w:val="0"/>
      <w:spacing w:line="239" w:lineRule="exact"/>
      <w:ind w:firstLine="283"/>
      <w:jc w:val="both"/>
    </w:pPr>
    <w:rPr>
      <w:rFonts w:ascii="Franklin Gothic Medium Cond" w:eastAsia="Times New Roman" w:hAnsi="Franklin Gothic Medium Cond"/>
      <w:sz w:val="24"/>
      <w:szCs w:val="24"/>
    </w:rPr>
  </w:style>
  <w:style w:type="paragraph" w:customStyle="1" w:styleId="Style39">
    <w:name w:val="Style39"/>
    <w:basedOn w:val="a1"/>
    <w:rsid w:val="00804679"/>
    <w:pPr>
      <w:widowControl w:val="0"/>
      <w:autoSpaceDE w:val="0"/>
      <w:autoSpaceDN w:val="0"/>
      <w:adjustRightInd w:val="0"/>
      <w:spacing w:line="240" w:lineRule="exact"/>
      <w:jc w:val="right"/>
    </w:pPr>
    <w:rPr>
      <w:rFonts w:ascii="Franklin Gothic Medium Cond" w:eastAsia="Times New Roman" w:hAnsi="Franklin Gothic Medium Cond"/>
      <w:sz w:val="24"/>
      <w:szCs w:val="24"/>
    </w:rPr>
  </w:style>
  <w:style w:type="paragraph" w:customStyle="1" w:styleId="Style65">
    <w:name w:val="Style65"/>
    <w:basedOn w:val="a1"/>
    <w:rsid w:val="00804679"/>
    <w:pPr>
      <w:widowControl w:val="0"/>
      <w:autoSpaceDE w:val="0"/>
      <w:autoSpaceDN w:val="0"/>
      <w:adjustRightInd w:val="0"/>
      <w:spacing w:line="238" w:lineRule="exact"/>
      <w:ind w:firstLine="672"/>
      <w:jc w:val="both"/>
    </w:pPr>
    <w:rPr>
      <w:rFonts w:ascii="Franklin Gothic Medium Cond" w:eastAsia="Times New Roman" w:hAnsi="Franklin Gothic Medium Cond"/>
      <w:sz w:val="24"/>
      <w:szCs w:val="24"/>
    </w:rPr>
  </w:style>
  <w:style w:type="paragraph" w:customStyle="1" w:styleId="Style5">
    <w:name w:val="Style5"/>
    <w:basedOn w:val="a1"/>
    <w:rsid w:val="0001377F"/>
    <w:pPr>
      <w:widowControl w:val="0"/>
      <w:autoSpaceDE w:val="0"/>
      <w:autoSpaceDN w:val="0"/>
      <w:adjustRightInd w:val="0"/>
      <w:spacing w:line="216" w:lineRule="exact"/>
      <w:ind w:hanging="562"/>
    </w:pPr>
    <w:rPr>
      <w:rFonts w:ascii="Franklin Gothic Medium Cond" w:eastAsia="Times New Roman" w:hAnsi="Franklin Gothic Medium Cond"/>
      <w:sz w:val="24"/>
      <w:szCs w:val="24"/>
    </w:rPr>
  </w:style>
  <w:style w:type="paragraph" w:customStyle="1" w:styleId="Style7">
    <w:name w:val="Style7"/>
    <w:basedOn w:val="a1"/>
    <w:rsid w:val="0001377F"/>
    <w:pPr>
      <w:widowControl w:val="0"/>
      <w:autoSpaceDE w:val="0"/>
      <w:autoSpaceDN w:val="0"/>
      <w:adjustRightInd w:val="0"/>
      <w:spacing w:line="214" w:lineRule="exact"/>
      <w:ind w:firstLine="278"/>
      <w:jc w:val="both"/>
    </w:pPr>
    <w:rPr>
      <w:rFonts w:ascii="Franklin Gothic Medium Cond" w:eastAsia="Times New Roman" w:hAnsi="Franklin Gothic Medium Cond"/>
      <w:sz w:val="24"/>
      <w:szCs w:val="24"/>
    </w:rPr>
  </w:style>
  <w:style w:type="character" w:customStyle="1" w:styleId="FontStyle116">
    <w:name w:val="Font Style116"/>
    <w:basedOn w:val="a2"/>
    <w:rsid w:val="0001377F"/>
    <w:rPr>
      <w:rFonts w:ascii="Times New Roman" w:hAnsi="Times New Roman" w:cs="Times New Roman"/>
      <w:sz w:val="18"/>
      <w:szCs w:val="18"/>
    </w:rPr>
  </w:style>
  <w:style w:type="table" w:customStyle="1" w:styleId="34">
    <w:name w:val="Сетка таблицы3"/>
    <w:basedOn w:val="a3"/>
    <w:next w:val="ab"/>
    <w:uiPriority w:val="59"/>
    <w:rsid w:val="007969A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3"/>
    <w:next w:val="ab"/>
    <w:rsid w:val="008144E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3"/>
    <w:next w:val="ab"/>
    <w:uiPriority w:val="59"/>
    <w:rsid w:val="00377CC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llowedHyperlink"/>
    <w:basedOn w:val="a2"/>
    <w:uiPriority w:val="99"/>
    <w:semiHidden/>
    <w:unhideWhenUsed/>
    <w:rsid w:val="00C14F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List 2" w:uiPriority="0"/>
    <w:lsdException w:name="List 3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810DF"/>
    <w:rPr>
      <w:rFonts w:ascii="Times New Roman" w:hAnsi="Times New Roman"/>
    </w:rPr>
  </w:style>
  <w:style w:type="paragraph" w:styleId="1">
    <w:name w:val="heading 1"/>
    <w:basedOn w:val="a1"/>
    <w:next w:val="a1"/>
    <w:link w:val="10"/>
    <w:uiPriority w:val="99"/>
    <w:qFormat/>
    <w:locked/>
    <w:rsid w:val="008E3BBC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locked/>
    <w:rsid w:val="000B3E20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nhideWhenUsed/>
    <w:qFormat/>
    <w:locked/>
    <w:rsid w:val="00774A3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1"/>
    <w:link w:val="40"/>
    <w:uiPriority w:val="99"/>
    <w:qFormat/>
    <w:rsid w:val="00C448BC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9">
    <w:name w:val="heading 9"/>
    <w:basedOn w:val="a1"/>
    <w:next w:val="a1"/>
    <w:link w:val="90"/>
    <w:uiPriority w:val="99"/>
    <w:qFormat/>
    <w:locked/>
    <w:rsid w:val="00F03CF5"/>
    <w:pPr>
      <w:spacing w:before="240" w:after="60"/>
      <w:outlineLvl w:val="8"/>
    </w:pPr>
    <w:rPr>
      <w:rFonts w:ascii="Cambria" w:eastAsia="Times New Roman" w:hAnsi="Cambria" w:cs="Cambri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E3BB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0B3E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C448B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F03CF5"/>
    <w:rPr>
      <w:rFonts w:ascii="Cambria" w:hAnsi="Cambria" w:cs="Cambria"/>
    </w:rPr>
  </w:style>
  <w:style w:type="paragraph" w:styleId="a5">
    <w:name w:val="footer"/>
    <w:basedOn w:val="a1"/>
    <w:link w:val="a6"/>
    <w:uiPriority w:val="99"/>
    <w:rsid w:val="00F578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5786E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1"/>
    <w:qFormat/>
    <w:rsid w:val="00F5786E"/>
    <w:pPr>
      <w:ind w:left="720"/>
    </w:pPr>
  </w:style>
  <w:style w:type="paragraph" w:styleId="a8">
    <w:name w:val="Normal (Web)"/>
    <w:basedOn w:val="a1"/>
    <w:uiPriority w:val="99"/>
    <w:rsid w:val="00C448B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9">
    <w:name w:val="Strong"/>
    <w:uiPriority w:val="22"/>
    <w:qFormat/>
    <w:rsid w:val="00C448BC"/>
    <w:rPr>
      <w:b/>
      <w:bCs/>
    </w:rPr>
  </w:style>
  <w:style w:type="character" w:styleId="aa">
    <w:name w:val="Emphasis"/>
    <w:uiPriority w:val="20"/>
    <w:qFormat/>
    <w:rsid w:val="00C448BC"/>
    <w:rPr>
      <w:i/>
      <w:iCs/>
    </w:rPr>
  </w:style>
  <w:style w:type="table" w:styleId="ab">
    <w:name w:val="Table Grid"/>
    <w:basedOn w:val="a3"/>
    <w:uiPriority w:val="59"/>
    <w:rsid w:val="00C448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2"/>
    <w:uiPriority w:val="99"/>
    <w:rsid w:val="00C448BC"/>
  </w:style>
  <w:style w:type="table" w:customStyle="1" w:styleId="11">
    <w:name w:val="Сетка таблицы1"/>
    <w:uiPriority w:val="99"/>
    <w:rsid w:val="00C448B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1"/>
    <w:link w:val="ae"/>
    <w:uiPriority w:val="99"/>
    <w:semiHidden/>
    <w:rsid w:val="000739D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0739D0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1"/>
    <w:link w:val="af0"/>
    <w:uiPriority w:val="99"/>
    <w:rsid w:val="006D451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6D451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1">
    <w:name w:val="Заголовок №4_"/>
    <w:link w:val="410"/>
    <w:uiPriority w:val="99"/>
    <w:locked/>
    <w:rsid w:val="00482CAD"/>
    <w:rPr>
      <w:rFonts w:ascii="MS Reference Sans Serif" w:hAnsi="MS Reference Sans Serif" w:cs="MS Reference Sans Serif"/>
      <w:i/>
      <w:iCs/>
      <w:sz w:val="19"/>
      <w:szCs w:val="19"/>
    </w:rPr>
  </w:style>
  <w:style w:type="character" w:customStyle="1" w:styleId="42">
    <w:name w:val="Заголовок №42"/>
    <w:uiPriority w:val="99"/>
    <w:rsid w:val="00482CAD"/>
    <w:rPr>
      <w:rFonts w:ascii="MS Reference Sans Serif" w:hAnsi="MS Reference Sans Serif" w:cs="MS Reference Sans Serif"/>
      <w:i/>
      <w:iCs/>
      <w:sz w:val="19"/>
      <w:szCs w:val="19"/>
    </w:rPr>
  </w:style>
  <w:style w:type="paragraph" w:customStyle="1" w:styleId="410">
    <w:name w:val="Заголовок №41"/>
    <w:basedOn w:val="a1"/>
    <w:link w:val="41"/>
    <w:uiPriority w:val="99"/>
    <w:rsid w:val="00482CAD"/>
    <w:pPr>
      <w:shd w:val="clear" w:color="auto" w:fill="FFFFFF"/>
      <w:spacing w:before="480" w:after="300" w:line="240" w:lineRule="atLeast"/>
      <w:ind w:hanging="520"/>
      <w:outlineLvl w:val="3"/>
    </w:pPr>
    <w:rPr>
      <w:rFonts w:ascii="MS Reference Sans Serif" w:hAnsi="MS Reference Sans Serif" w:cs="MS Reference Sans Serif"/>
      <w:i/>
      <w:iCs/>
      <w:sz w:val="19"/>
      <w:szCs w:val="19"/>
    </w:rPr>
  </w:style>
  <w:style w:type="character" w:customStyle="1" w:styleId="440pt2">
    <w:name w:val="Заголовок №4 (4) + Интервал 0 pt2"/>
    <w:uiPriority w:val="99"/>
    <w:rsid w:val="00482CAD"/>
    <w:rPr>
      <w:rFonts w:ascii="Century Schoolbook" w:hAnsi="Century Schoolbook" w:cs="Century Schoolbook"/>
      <w:i/>
      <w:iCs/>
      <w:spacing w:val="-10"/>
      <w:sz w:val="27"/>
      <w:szCs w:val="27"/>
      <w:lang w:val="en-US" w:eastAsia="en-US"/>
    </w:rPr>
  </w:style>
  <w:style w:type="paragraph" w:customStyle="1" w:styleId="12">
    <w:name w:val="Абзац списка1"/>
    <w:basedOn w:val="a1"/>
    <w:uiPriority w:val="99"/>
    <w:rsid w:val="00FA4B17"/>
    <w:pPr>
      <w:ind w:left="720"/>
    </w:pPr>
    <w:rPr>
      <w:sz w:val="24"/>
      <w:szCs w:val="24"/>
    </w:rPr>
  </w:style>
  <w:style w:type="character" w:styleId="af1">
    <w:name w:val="Hyperlink"/>
    <w:uiPriority w:val="99"/>
    <w:rsid w:val="00FA4B17"/>
    <w:rPr>
      <w:rFonts w:ascii="Times New Roman" w:hAnsi="Times New Roman" w:cs="Times New Roman"/>
      <w:color w:val="0000FF"/>
      <w:u w:val="single"/>
    </w:rPr>
  </w:style>
  <w:style w:type="table" w:customStyle="1" w:styleId="21">
    <w:name w:val="Сетка таблицы2"/>
    <w:uiPriority w:val="99"/>
    <w:rsid w:val="001655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1385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2">
    <w:name w:val="Букман Знак Знак"/>
    <w:basedOn w:val="a1"/>
    <w:link w:val="af3"/>
    <w:uiPriority w:val="99"/>
    <w:rsid w:val="004960D7"/>
    <w:pPr>
      <w:widowControl w:val="0"/>
      <w:ind w:firstLine="709"/>
      <w:jc w:val="both"/>
    </w:pPr>
    <w:rPr>
      <w:sz w:val="22"/>
      <w:szCs w:val="22"/>
    </w:rPr>
  </w:style>
  <w:style w:type="character" w:customStyle="1" w:styleId="af3">
    <w:name w:val="Букман Знак Знак Знак"/>
    <w:link w:val="af2"/>
    <w:uiPriority w:val="99"/>
    <w:locked/>
    <w:rsid w:val="004960D7"/>
    <w:rPr>
      <w:rFonts w:ascii="Times New Roman" w:hAnsi="Times New Roman" w:cs="Times New Roman"/>
      <w:sz w:val="22"/>
      <w:szCs w:val="22"/>
    </w:rPr>
  </w:style>
  <w:style w:type="paragraph" w:customStyle="1" w:styleId="af4">
    <w:name w:val="Букман"/>
    <w:basedOn w:val="a1"/>
    <w:uiPriority w:val="99"/>
    <w:rsid w:val="004960D7"/>
    <w:pPr>
      <w:widowControl w:val="0"/>
      <w:ind w:firstLine="709"/>
      <w:jc w:val="both"/>
    </w:pPr>
    <w:rPr>
      <w:rFonts w:eastAsia="Times New Roman"/>
      <w:spacing w:val="20"/>
      <w:sz w:val="22"/>
      <w:szCs w:val="22"/>
    </w:rPr>
  </w:style>
  <w:style w:type="paragraph" w:styleId="af5">
    <w:name w:val="Body Text Indent"/>
    <w:basedOn w:val="a1"/>
    <w:link w:val="af6"/>
    <w:uiPriority w:val="99"/>
    <w:rsid w:val="00BD2907"/>
    <w:pPr>
      <w:widowControl w:val="0"/>
      <w:autoSpaceDE w:val="0"/>
      <w:autoSpaceDN w:val="0"/>
      <w:adjustRightInd w:val="0"/>
      <w:ind w:firstLine="720"/>
      <w:jc w:val="both"/>
    </w:pPr>
    <w:rPr>
      <w:rFonts w:eastAsia="Times New Roman"/>
      <w:sz w:val="28"/>
      <w:szCs w:val="28"/>
    </w:rPr>
  </w:style>
  <w:style w:type="character" w:customStyle="1" w:styleId="af6">
    <w:name w:val="Основной текст с отступом Знак"/>
    <w:link w:val="af5"/>
    <w:uiPriority w:val="99"/>
    <w:locked/>
    <w:rsid w:val="00BD2907"/>
    <w:rPr>
      <w:rFonts w:ascii="Times New Roman" w:hAnsi="Times New Roman" w:cs="Times New Roman"/>
      <w:sz w:val="28"/>
      <w:szCs w:val="28"/>
    </w:rPr>
  </w:style>
  <w:style w:type="character" w:customStyle="1" w:styleId="14">
    <w:name w:val="Основной текст (14)_"/>
    <w:link w:val="141"/>
    <w:uiPriority w:val="99"/>
    <w:locked/>
    <w:rsid w:val="004D0194"/>
    <w:rPr>
      <w:rFonts w:ascii="Verdana" w:hAnsi="Verdana" w:cs="Verdana"/>
      <w:b/>
      <w:bCs/>
      <w:spacing w:val="-10"/>
      <w:sz w:val="16"/>
      <w:szCs w:val="16"/>
      <w:shd w:val="clear" w:color="auto" w:fill="FFFFFF"/>
    </w:rPr>
  </w:style>
  <w:style w:type="character" w:customStyle="1" w:styleId="16">
    <w:name w:val="Основной текст (16)_"/>
    <w:link w:val="161"/>
    <w:uiPriority w:val="99"/>
    <w:locked/>
    <w:rsid w:val="004D0194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23">
    <w:name w:val="Заголовок №2 (3)_"/>
    <w:link w:val="231"/>
    <w:uiPriority w:val="99"/>
    <w:locked/>
    <w:rsid w:val="004D0194"/>
    <w:rPr>
      <w:rFonts w:ascii="Century Schoolbook" w:hAnsi="Century Schoolbook" w:cs="Century Schoolbook"/>
      <w:b/>
      <w:bCs/>
      <w:spacing w:val="-20"/>
      <w:sz w:val="27"/>
      <w:szCs w:val="27"/>
      <w:shd w:val="clear" w:color="auto" w:fill="FFFFFF"/>
    </w:rPr>
  </w:style>
  <w:style w:type="character" w:customStyle="1" w:styleId="1611">
    <w:name w:val="Основной текст (16)11"/>
    <w:uiPriority w:val="99"/>
    <w:rsid w:val="004D0194"/>
  </w:style>
  <w:style w:type="character" w:customStyle="1" w:styleId="140pt">
    <w:name w:val="Основной текст (14) + Интервал 0 pt"/>
    <w:uiPriority w:val="99"/>
    <w:rsid w:val="004D0194"/>
    <w:rPr>
      <w:rFonts w:ascii="Verdana" w:hAnsi="Verdana" w:cs="Verdana"/>
      <w:b/>
      <w:bCs/>
      <w:spacing w:val="0"/>
      <w:sz w:val="16"/>
      <w:szCs w:val="16"/>
      <w:shd w:val="clear" w:color="auto" w:fill="FFFFFF"/>
    </w:rPr>
  </w:style>
  <w:style w:type="character" w:customStyle="1" w:styleId="44">
    <w:name w:val="Заголовок №4 (4)_"/>
    <w:link w:val="440"/>
    <w:uiPriority w:val="99"/>
    <w:locked/>
    <w:rsid w:val="004D0194"/>
    <w:rPr>
      <w:rFonts w:ascii="Century Schoolbook" w:hAnsi="Century Schoolbook" w:cs="Century Schoolbook"/>
      <w:i/>
      <w:iCs/>
      <w:sz w:val="27"/>
      <w:szCs w:val="27"/>
      <w:shd w:val="clear" w:color="auto" w:fill="FFFFFF"/>
    </w:rPr>
  </w:style>
  <w:style w:type="character" w:customStyle="1" w:styleId="232">
    <w:name w:val="Заголовок №2 (3)2"/>
    <w:uiPriority w:val="99"/>
    <w:rsid w:val="004D0194"/>
  </w:style>
  <w:style w:type="paragraph" w:customStyle="1" w:styleId="141">
    <w:name w:val="Основной текст (14)1"/>
    <w:basedOn w:val="a1"/>
    <w:link w:val="14"/>
    <w:uiPriority w:val="99"/>
    <w:rsid w:val="004D0194"/>
    <w:pPr>
      <w:shd w:val="clear" w:color="auto" w:fill="FFFFFF"/>
      <w:spacing w:line="178" w:lineRule="exact"/>
    </w:pPr>
    <w:rPr>
      <w:rFonts w:ascii="Verdana" w:hAnsi="Verdana" w:cs="Verdana"/>
      <w:b/>
      <w:bCs/>
      <w:spacing w:val="-10"/>
      <w:sz w:val="16"/>
      <w:szCs w:val="16"/>
    </w:rPr>
  </w:style>
  <w:style w:type="paragraph" w:customStyle="1" w:styleId="161">
    <w:name w:val="Основной текст (16)1"/>
    <w:basedOn w:val="a1"/>
    <w:link w:val="16"/>
    <w:uiPriority w:val="99"/>
    <w:rsid w:val="004D0194"/>
    <w:pPr>
      <w:shd w:val="clear" w:color="auto" w:fill="FFFFFF"/>
      <w:spacing w:line="240" w:lineRule="atLeast"/>
      <w:jc w:val="right"/>
    </w:pPr>
    <w:rPr>
      <w:rFonts w:ascii="Arial" w:hAnsi="Arial" w:cs="Arial"/>
      <w:b/>
      <w:bCs/>
      <w:sz w:val="17"/>
      <w:szCs w:val="17"/>
    </w:rPr>
  </w:style>
  <w:style w:type="paragraph" w:customStyle="1" w:styleId="231">
    <w:name w:val="Заголовок №2 (3)1"/>
    <w:basedOn w:val="a1"/>
    <w:link w:val="23"/>
    <w:uiPriority w:val="99"/>
    <w:rsid w:val="004D0194"/>
    <w:pPr>
      <w:shd w:val="clear" w:color="auto" w:fill="FFFFFF"/>
      <w:spacing w:line="254" w:lineRule="exact"/>
      <w:outlineLvl w:val="1"/>
    </w:pPr>
    <w:rPr>
      <w:rFonts w:ascii="Century Schoolbook" w:hAnsi="Century Schoolbook" w:cs="Century Schoolbook"/>
      <w:b/>
      <w:bCs/>
      <w:spacing w:val="-20"/>
      <w:sz w:val="27"/>
      <w:szCs w:val="27"/>
    </w:rPr>
  </w:style>
  <w:style w:type="paragraph" w:customStyle="1" w:styleId="440">
    <w:name w:val="Заголовок №4 (4)"/>
    <w:basedOn w:val="a1"/>
    <w:link w:val="44"/>
    <w:uiPriority w:val="99"/>
    <w:rsid w:val="004D0194"/>
    <w:pPr>
      <w:shd w:val="clear" w:color="auto" w:fill="FFFFFF"/>
      <w:spacing w:after="720" w:line="240" w:lineRule="atLeast"/>
      <w:jc w:val="both"/>
      <w:outlineLvl w:val="3"/>
    </w:pPr>
    <w:rPr>
      <w:rFonts w:ascii="Century Schoolbook" w:hAnsi="Century Schoolbook" w:cs="Century Schoolbook"/>
      <w:i/>
      <w:iCs/>
      <w:sz w:val="27"/>
      <w:szCs w:val="27"/>
    </w:rPr>
  </w:style>
  <w:style w:type="paragraph" w:styleId="af7">
    <w:name w:val="Body Text"/>
    <w:basedOn w:val="a1"/>
    <w:link w:val="af8"/>
    <w:uiPriority w:val="99"/>
    <w:semiHidden/>
    <w:rsid w:val="004D0194"/>
    <w:pPr>
      <w:spacing w:after="120"/>
    </w:pPr>
  </w:style>
  <w:style w:type="character" w:customStyle="1" w:styleId="af8">
    <w:name w:val="Основной текст Знак"/>
    <w:link w:val="af7"/>
    <w:uiPriority w:val="99"/>
    <w:semiHidden/>
    <w:locked/>
    <w:rsid w:val="004D0194"/>
    <w:rPr>
      <w:rFonts w:ascii="Times New Roman" w:hAnsi="Times New Roman" w:cs="Times New Roman"/>
    </w:rPr>
  </w:style>
  <w:style w:type="character" w:customStyle="1" w:styleId="7">
    <w:name w:val="Основной текст (7)_"/>
    <w:link w:val="71"/>
    <w:uiPriority w:val="99"/>
    <w:locked/>
    <w:rsid w:val="004D0194"/>
    <w:rPr>
      <w:rFonts w:ascii="Verdana" w:hAnsi="Verdana" w:cs="Verdana"/>
      <w:i/>
      <w:iCs/>
      <w:sz w:val="15"/>
      <w:szCs w:val="15"/>
      <w:shd w:val="clear" w:color="auto" w:fill="FFFFFF"/>
    </w:rPr>
  </w:style>
  <w:style w:type="character" w:customStyle="1" w:styleId="13">
    <w:name w:val="Основной текст (13)_"/>
    <w:link w:val="130"/>
    <w:uiPriority w:val="99"/>
    <w:locked/>
    <w:rsid w:val="004D0194"/>
    <w:rPr>
      <w:rFonts w:ascii="Arial" w:hAnsi="Arial" w:cs="Arial"/>
      <w:b/>
      <w:bCs/>
      <w:i/>
      <w:iCs/>
      <w:spacing w:val="-10"/>
      <w:sz w:val="18"/>
      <w:szCs w:val="18"/>
      <w:shd w:val="clear" w:color="auto" w:fill="FFFFFF"/>
    </w:rPr>
  </w:style>
  <w:style w:type="character" w:customStyle="1" w:styleId="715">
    <w:name w:val="Основной текст (7)15"/>
    <w:uiPriority w:val="99"/>
    <w:rsid w:val="004D0194"/>
  </w:style>
  <w:style w:type="character" w:customStyle="1" w:styleId="130pt1">
    <w:name w:val="Основной текст (13) + Интервал 0 pt1"/>
    <w:uiPriority w:val="99"/>
    <w:rsid w:val="004D0194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  <w:style w:type="paragraph" w:customStyle="1" w:styleId="71">
    <w:name w:val="Основной текст (7)1"/>
    <w:basedOn w:val="a1"/>
    <w:link w:val="7"/>
    <w:uiPriority w:val="99"/>
    <w:rsid w:val="004D0194"/>
    <w:pPr>
      <w:shd w:val="clear" w:color="auto" w:fill="FFFFFF"/>
      <w:spacing w:before="240" w:after="120" w:line="158" w:lineRule="exact"/>
      <w:jc w:val="both"/>
    </w:pPr>
    <w:rPr>
      <w:rFonts w:ascii="Verdana" w:hAnsi="Verdana" w:cs="Verdana"/>
      <w:i/>
      <w:iCs/>
      <w:sz w:val="15"/>
      <w:szCs w:val="15"/>
    </w:rPr>
  </w:style>
  <w:style w:type="paragraph" w:customStyle="1" w:styleId="130">
    <w:name w:val="Основной текст (13)"/>
    <w:basedOn w:val="a1"/>
    <w:link w:val="13"/>
    <w:uiPriority w:val="99"/>
    <w:rsid w:val="004D0194"/>
    <w:pPr>
      <w:shd w:val="clear" w:color="auto" w:fill="FFFFFF"/>
      <w:spacing w:line="178" w:lineRule="exact"/>
    </w:pPr>
    <w:rPr>
      <w:rFonts w:ascii="Arial" w:hAnsi="Arial" w:cs="Arial"/>
      <w:b/>
      <w:bCs/>
      <w:i/>
      <w:iCs/>
      <w:spacing w:val="-10"/>
      <w:sz w:val="18"/>
      <w:szCs w:val="18"/>
    </w:rPr>
  </w:style>
  <w:style w:type="paragraph" w:styleId="af9">
    <w:name w:val="Title"/>
    <w:basedOn w:val="a1"/>
    <w:link w:val="afa"/>
    <w:uiPriority w:val="99"/>
    <w:qFormat/>
    <w:locked/>
    <w:rsid w:val="00DC4C20"/>
    <w:pPr>
      <w:jc w:val="center"/>
    </w:pPr>
    <w:rPr>
      <w:rFonts w:eastAsia="Times New Roman"/>
      <w:b/>
      <w:bCs/>
    </w:rPr>
  </w:style>
  <w:style w:type="character" w:customStyle="1" w:styleId="afa">
    <w:name w:val="Название Знак"/>
    <w:link w:val="af9"/>
    <w:uiPriority w:val="99"/>
    <w:locked/>
    <w:rsid w:val="00DC4C20"/>
    <w:rPr>
      <w:rFonts w:ascii="Times New Roman" w:hAnsi="Times New Roman" w:cs="Times New Roman"/>
      <w:b/>
      <w:bCs/>
    </w:rPr>
  </w:style>
  <w:style w:type="paragraph" w:styleId="afb">
    <w:name w:val="No Spacing"/>
    <w:qFormat/>
    <w:rsid w:val="003350CA"/>
    <w:rPr>
      <w:rFonts w:ascii="Times New Roman" w:eastAsia="Times New Roman" w:hAnsi="Times New Roman"/>
      <w:sz w:val="24"/>
      <w:szCs w:val="24"/>
    </w:rPr>
  </w:style>
  <w:style w:type="paragraph" w:styleId="afc">
    <w:name w:val="caption"/>
    <w:basedOn w:val="a1"/>
    <w:next w:val="a1"/>
    <w:uiPriority w:val="99"/>
    <w:qFormat/>
    <w:locked/>
    <w:rsid w:val="00DF1A34"/>
    <w:pPr>
      <w:spacing w:after="200"/>
    </w:pPr>
    <w:rPr>
      <w:b/>
      <w:bCs/>
      <w:color w:val="4F81BD"/>
      <w:sz w:val="18"/>
      <w:szCs w:val="18"/>
    </w:rPr>
  </w:style>
  <w:style w:type="character" w:customStyle="1" w:styleId="hl">
    <w:name w:val="hl"/>
    <w:basedOn w:val="a2"/>
    <w:uiPriority w:val="99"/>
    <w:rsid w:val="00C104A6"/>
  </w:style>
  <w:style w:type="numbering" w:customStyle="1" w:styleId="a">
    <w:name w:val="Н"/>
    <w:rsid w:val="00CA6798"/>
    <w:pPr>
      <w:numPr>
        <w:numId w:val="18"/>
      </w:numPr>
    </w:pPr>
  </w:style>
  <w:style w:type="numbering" w:customStyle="1" w:styleId="a0">
    <w:name w:val="М"/>
    <w:rsid w:val="00CA6798"/>
    <w:pPr>
      <w:numPr>
        <w:numId w:val="17"/>
      </w:numPr>
    </w:pPr>
  </w:style>
  <w:style w:type="character" w:customStyle="1" w:styleId="apple-style-span">
    <w:name w:val="apple-style-span"/>
    <w:rsid w:val="008C177B"/>
  </w:style>
  <w:style w:type="character" w:customStyle="1" w:styleId="apple-converted-space">
    <w:name w:val="apple-converted-space"/>
    <w:rsid w:val="008C177B"/>
  </w:style>
  <w:style w:type="paragraph" w:styleId="31">
    <w:name w:val="Body Text 3"/>
    <w:basedOn w:val="a1"/>
    <w:link w:val="32"/>
    <w:uiPriority w:val="99"/>
    <w:semiHidden/>
    <w:unhideWhenUsed/>
    <w:rsid w:val="00774A3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774A31"/>
    <w:rPr>
      <w:rFonts w:ascii="Times New Roman" w:hAnsi="Times New Roman"/>
      <w:sz w:val="16"/>
      <w:szCs w:val="16"/>
    </w:rPr>
  </w:style>
  <w:style w:type="paragraph" w:styleId="22">
    <w:name w:val="List 2"/>
    <w:basedOn w:val="a1"/>
    <w:rsid w:val="00774A31"/>
    <w:pPr>
      <w:ind w:left="566" w:hanging="283"/>
    </w:pPr>
    <w:rPr>
      <w:rFonts w:eastAsia="Times New Roman"/>
    </w:rPr>
  </w:style>
  <w:style w:type="paragraph" w:styleId="33">
    <w:name w:val="List 3"/>
    <w:basedOn w:val="a1"/>
    <w:rsid w:val="00774A31"/>
    <w:pPr>
      <w:ind w:left="849" w:hanging="283"/>
    </w:pPr>
    <w:rPr>
      <w:rFonts w:eastAsia="Times New Roman"/>
    </w:rPr>
  </w:style>
  <w:style w:type="character" w:customStyle="1" w:styleId="30">
    <w:name w:val="Заголовок 3 Знак"/>
    <w:link w:val="3"/>
    <w:rsid w:val="00774A31"/>
    <w:rPr>
      <w:rFonts w:ascii="Cambria" w:eastAsia="Times New Roman" w:hAnsi="Cambria" w:cs="Times New Roman"/>
      <w:b/>
      <w:bCs/>
      <w:sz w:val="26"/>
      <w:szCs w:val="26"/>
    </w:rPr>
  </w:style>
  <w:style w:type="paragraph" w:styleId="afd">
    <w:name w:val="List"/>
    <w:basedOn w:val="a1"/>
    <w:uiPriority w:val="99"/>
    <w:semiHidden/>
    <w:unhideWhenUsed/>
    <w:rsid w:val="00774A31"/>
    <w:pPr>
      <w:spacing w:after="200" w:line="276" w:lineRule="auto"/>
      <w:ind w:left="283" w:hanging="283"/>
      <w:contextualSpacing/>
    </w:pPr>
    <w:rPr>
      <w:rFonts w:ascii="Calibri" w:eastAsia="Times New Roman" w:hAnsi="Calibri"/>
      <w:sz w:val="22"/>
      <w:szCs w:val="22"/>
    </w:rPr>
  </w:style>
  <w:style w:type="paragraph" w:customStyle="1" w:styleId="Style18">
    <w:name w:val="Style18"/>
    <w:basedOn w:val="a1"/>
    <w:rsid w:val="00E034EE"/>
    <w:pPr>
      <w:widowControl w:val="0"/>
      <w:autoSpaceDE w:val="0"/>
      <w:autoSpaceDN w:val="0"/>
      <w:adjustRightInd w:val="0"/>
      <w:spacing w:line="245" w:lineRule="exact"/>
      <w:ind w:firstLine="346"/>
      <w:jc w:val="both"/>
    </w:pPr>
    <w:rPr>
      <w:rFonts w:ascii="Franklin Gothic Medium Cond" w:eastAsia="Times New Roman" w:hAnsi="Franklin Gothic Medium Cond"/>
      <w:sz w:val="24"/>
      <w:szCs w:val="24"/>
    </w:rPr>
  </w:style>
  <w:style w:type="character" w:customStyle="1" w:styleId="FontStyle118">
    <w:name w:val="Font Style118"/>
    <w:basedOn w:val="a2"/>
    <w:rsid w:val="00E034EE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1"/>
    <w:rsid w:val="00804679"/>
    <w:pPr>
      <w:widowControl w:val="0"/>
      <w:autoSpaceDE w:val="0"/>
      <w:autoSpaceDN w:val="0"/>
      <w:adjustRightInd w:val="0"/>
      <w:spacing w:line="239" w:lineRule="exact"/>
      <w:ind w:firstLine="283"/>
      <w:jc w:val="both"/>
    </w:pPr>
    <w:rPr>
      <w:rFonts w:ascii="Franklin Gothic Medium Cond" w:eastAsia="Times New Roman" w:hAnsi="Franklin Gothic Medium Cond"/>
      <w:sz w:val="24"/>
      <w:szCs w:val="24"/>
    </w:rPr>
  </w:style>
  <w:style w:type="paragraph" w:customStyle="1" w:styleId="Style39">
    <w:name w:val="Style39"/>
    <w:basedOn w:val="a1"/>
    <w:rsid w:val="00804679"/>
    <w:pPr>
      <w:widowControl w:val="0"/>
      <w:autoSpaceDE w:val="0"/>
      <w:autoSpaceDN w:val="0"/>
      <w:adjustRightInd w:val="0"/>
      <w:spacing w:line="240" w:lineRule="exact"/>
      <w:jc w:val="right"/>
    </w:pPr>
    <w:rPr>
      <w:rFonts w:ascii="Franklin Gothic Medium Cond" w:eastAsia="Times New Roman" w:hAnsi="Franklin Gothic Medium Cond"/>
      <w:sz w:val="24"/>
      <w:szCs w:val="24"/>
    </w:rPr>
  </w:style>
  <w:style w:type="paragraph" w:customStyle="1" w:styleId="Style65">
    <w:name w:val="Style65"/>
    <w:basedOn w:val="a1"/>
    <w:rsid w:val="00804679"/>
    <w:pPr>
      <w:widowControl w:val="0"/>
      <w:autoSpaceDE w:val="0"/>
      <w:autoSpaceDN w:val="0"/>
      <w:adjustRightInd w:val="0"/>
      <w:spacing w:line="238" w:lineRule="exact"/>
      <w:ind w:firstLine="672"/>
      <w:jc w:val="both"/>
    </w:pPr>
    <w:rPr>
      <w:rFonts w:ascii="Franklin Gothic Medium Cond" w:eastAsia="Times New Roman" w:hAnsi="Franklin Gothic Medium Cond"/>
      <w:sz w:val="24"/>
      <w:szCs w:val="24"/>
    </w:rPr>
  </w:style>
  <w:style w:type="paragraph" w:customStyle="1" w:styleId="Style5">
    <w:name w:val="Style5"/>
    <w:basedOn w:val="a1"/>
    <w:rsid w:val="0001377F"/>
    <w:pPr>
      <w:widowControl w:val="0"/>
      <w:autoSpaceDE w:val="0"/>
      <w:autoSpaceDN w:val="0"/>
      <w:adjustRightInd w:val="0"/>
      <w:spacing w:line="216" w:lineRule="exact"/>
      <w:ind w:hanging="562"/>
    </w:pPr>
    <w:rPr>
      <w:rFonts w:ascii="Franklin Gothic Medium Cond" w:eastAsia="Times New Roman" w:hAnsi="Franklin Gothic Medium Cond"/>
      <w:sz w:val="24"/>
      <w:szCs w:val="24"/>
    </w:rPr>
  </w:style>
  <w:style w:type="paragraph" w:customStyle="1" w:styleId="Style7">
    <w:name w:val="Style7"/>
    <w:basedOn w:val="a1"/>
    <w:rsid w:val="0001377F"/>
    <w:pPr>
      <w:widowControl w:val="0"/>
      <w:autoSpaceDE w:val="0"/>
      <w:autoSpaceDN w:val="0"/>
      <w:adjustRightInd w:val="0"/>
      <w:spacing w:line="214" w:lineRule="exact"/>
      <w:ind w:firstLine="278"/>
      <w:jc w:val="both"/>
    </w:pPr>
    <w:rPr>
      <w:rFonts w:ascii="Franklin Gothic Medium Cond" w:eastAsia="Times New Roman" w:hAnsi="Franklin Gothic Medium Cond"/>
      <w:sz w:val="24"/>
      <w:szCs w:val="24"/>
    </w:rPr>
  </w:style>
  <w:style w:type="character" w:customStyle="1" w:styleId="FontStyle116">
    <w:name w:val="Font Style116"/>
    <w:basedOn w:val="a2"/>
    <w:rsid w:val="0001377F"/>
    <w:rPr>
      <w:rFonts w:ascii="Times New Roman" w:hAnsi="Times New Roman" w:cs="Times New Roman"/>
      <w:sz w:val="18"/>
      <w:szCs w:val="18"/>
    </w:rPr>
  </w:style>
  <w:style w:type="table" w:customStyle="1" w:styleId="34">
    <w:name w:val="Сетка таблицы3"/>
    <w:basedOn w:val="a3"/>
    <w:next w:val="ab"/>
    <w:uiPriority w:val="59"/>
    <w:rsid w:val="007969A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3"/>
    <w:next w:val="ab"/>
    <w:rsid w:val="008144E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3"/>
    <w:next w:val="ab"/>
    <w:uiPriority w:val="59"/>
    <w:rsid w:val="00377CC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llowedHyperlink"/>
    <w:basedOn w:val="a2"/>
    <w:uiPriority w:val="99"/>
    <w:semiHidden/>
    <w:unhideWhenUsed/>
    <w:rsid w:val="00C14F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5A689-1300-4948-BC22-313454E5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26</Pages>
  <Words>8353</Words>
  <Characters>47615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Глава_____Методы и методики индивидуальной и групповой психологической диагностики суицидального поведения и намерений</vt:lpstr>
    </vt:vector>
  </TitlesOfParts>
  <Company>Krokoz™</Company>
  <LinksUpToDate>false</LinksUpToDate>
  <CharactersWithSpaces>55857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Глава_____Методы и методики индивидуальной и групповой психологической диагностики суицидального поведения и намерений</dc:title>
  <dc:creator>User</dc:creator>
  <cp:lastModifiedBy>User</cp:lastModifiedBy>
  <cp:revision>7</cp:revision>
  <cp:lastPrinted>2014-09-02T02:22:00Z</cp:lastPrinted>
  <dcterms:created xsi:type="dcterms:W3CDTF">2014-09-02T08:01:00Z</dcterms:created>
  <dcterms:modified xsi:type="dcterms:W3CDTF">2014-12-05T05:33:00Z</dcterms:modified>
</cp:coreProperties>
</file>