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6CAE" w:rsidP="003A6C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A6CAE" w:rsidRDefault="003A6CAE" w:rsidP="003A6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«Создание благоприятного психологического климата в педагогическом коллективе»</w:t>
      </w:r>
    </w:p>
    <w:p w:rsidR="003A6CAE" w:rsidRDefault="003A6CAE" w:rsidP="003A6C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проекту велась Королевой Татьяной Александровной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лет. Актуальность создания этого проекта очевидна. При создании проекта ставилась задача оказания реальной помощи педагогам в сохранении и поддержании своего психического здоровья, улучшении психологического климата в коллективе. Все мероприятия запланированные психологом были реализованы на базе нашего детского сада. Педагоги были заинтересованы в реализации проекта. Они с готовностью прошли начальную диагностику и согласились с ее результатами. Работа психологом велась, как со всем коллективом, так и индивидуально с каждым педагогом. Проводились групповые и индивидуальные консультации, тренинги, семинары, круглые столы. </w:t>
      </w:r>
      <w:r w:rsidR="000B42B7">
        <w:rPr>
          <w:rFonts w:ascii="Times New Roman" w:hAnsi="Times New Roman" w:cs="Times New Roman"/>
          <w:sz w:val="28"/>
          <w:szCs w:val="28"/>
        </w:rPr>
        <w:t xml:space="preserve">В работу были включены не только воспитатели, но и специалисты, младшие воспитатели и обслуживающий персонал. По результатам  заключительной диагностики видно, что психологу удалось решить не только личные проблемы отдельных педагогов, но и улучшить психологический климат в коллективе. Сократилось количество больничных листов, что свидетельствует и </w:t>
      </w:r>
      <w:proofErr w:type="gramStart"/>
      <w:r w:rsidR="000B42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B42B7">
        <w:rPr>
          <w:rFonts w:ascii="Times New Roman" w:hAnsi="Times New Roman" w:cs="Times New Roman"/>
          <w:sz w:val="28"/>
          <w:szCs w:val="28"/>
        </w:rPr>
        <w:t xml:space="preserve"> улучшении физического здоровья сотрудников нашего детского сада. Я, как руководитель дошкольного учреждения, благодарна Татьяне Александровне за то, что коллектив стал более дружен, в последнее время не наблюдаются конфл</w:t>
      </w:r>
      <w:r w:rsidR="00DE3DE6">
        <w:rPr>
          <w:rFonts w:ascii="Times New Roman" w:hAnsi="Times New Roman" w:cs="Times New Roman"/>
          <w:sz w:val="28"/>
          <w:szCs w:val="28"/>
        </w:rPr>
        <w:t>иктные отношения</w:t>
      </w:r>
      <w:r w:rsidR="000B42B7">
        <w:rPr>
          <w:rFonts w:ascii="Times New Roman" w:hAnsi="Times New Roman" w:cs="Times New Roman"/>
          <w:sz w:val="28"/>
          <w:szCs w:val="28"/>
        </w:rPr>
        <w:t xml:space="preserve">, возросла творческая активность и личная инициатива педагогов. Я считаю, что </w:t>
      </w:r>
      <w:proofErr w:type="gramStart"/>
      <w:r w:rsidR="000B42B7">
        <w:rPr>
          <w:rFonts w:ascii="Times New Roman" w:hAnsi="Times New Roman" w:cs="Times New Roman"/>
          <w:sz w:val="28"/>
          <w:szCs w:val="28"/>
        </w:rPr>
        <w:t>задачи, поставленные в проекте полностью выполнены</w:t>
      </w:r>
      <w:proofErr w:type="gramEnd"/>
      <w:r w:rsidR="000B42B7">
        <w:rPr>
          <w:rFonts w:ascii="Times New Roman" w:hAnsi="Times New Roman" w:cs="Times New Roman"/>
          <w:sz w:val="28"/>
          <w:szCs w:val="28"/>
        </w:rPr>
        <w:t xml:space="preserve"> и цель улучшения психологического климата в коллективе достигнута,</w:t>
      </w:r>
    </w:p>
    <w:p w:rsidR="00DE3DE6" w:rsidRPr="003A6CAE" w:rsidRDefault="00DE3DE6" w:rsidP="00DE3D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«Центр развития ребенка – детский сад №10 «Звездочка»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Алексеевна.</w:t>
      </w:r>
    </w:p>
    <w:sectPr w:rsidR="00DE3DE6" w:rsidRPr="003A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A6CAE"/>
    <w:rsid w:val="000B42B7"/>
    <w:rsid w:val="003A6CAE"/>
    <w:rsid w:val="00DE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2012-01-08T09:28:00Z</dcterms:created>
  <dcterms:modified xsi:type="dcterms:W3CDTF">2012-01-08T09:51:00Z</dcterms:modified>
</cp:coreProperties>
</file>